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23902" w14:textId="77777777" w:rsidR="0052041F" w:rsidRPr="0052041F" w:rsidRDefault="0052041F" w:rsidP="0052041F">
      <w:pPr>
        <w:spacing w:after="0" w:line="276" w:lineRule="auto"/>
        <w:rPr>
          <w:rFonts w:ascii="Times New Roman" w:hAnsi="Times New Roman" w:cs="Times New Roman"/>
          <w:color w:val="5B9BD5" w:themeColor="accent1"/>
          <w:sz w:val="24"/>
          <w:szCs w:val="24"/>
        </w:rPr>
      </w:pPr>
      <w:r w:rsidRPr="0052041F">
        <w:rPr>
          <w:rFonts w:ascii="Times New Roman" w:hAnsi="Times New Roman" w:cs="Times New Roman"/>
          <w:sz w:val="24"/>
          <w:szCs w:val="24"/>
        </w:rPr>
        <w:t>………………………………..</w:t>
      </w:r>
    </w:p>
    <w:p w14:paraId="2C9203CE" w14:textId="77777777" w:rsidR="0052041F" w:rsidRPr="0052041F" w:rsidRDefault="0052041F" w:rsidP="0052041F">
      <w:pPr>
        <w:spacing w:after="0" w:line="276" w:lineRule="auto"/>
        <w:ind w:right="-2"/>
        <w:rPr>
          <w:rFonts w:ascii="Times New Roman" w:hAnsi="Times New Roman" w:cs="Times New Roman"/>
          <w:color w:val="5B9BD5" w:themeColor="accent1"/>
          <w:sz w:val="24"/>
          <w:szCs w:val="24"/>
        </w:rPr>
      </w:pPr>
      <w:r w:rsidRPr="0052041F">
        <w:rPr>
          <w:rFonts w:ascii="Times New Roman" w:hAnsi="Times New Roman" w:cs="Times New Roman"/>
          <w:color w:val="5B9BD5" w:themeColor="accent1"/>
          <w:sz w:val="20"/>
          <w:szCs w:val="24"/>
        </w:rPr>
        <w:t>(pieczęć jednostki organizacyjnej UW)</w:t>
      </w:r>
    </w:p>
    <w:p w14:paraId="78A8B5E6" w14:textId="77777777" w:rsidR="0052041F" w:rsidRPr="0052041F" w:rsidRDefault="0052041F" w:rsidP="0052041F">
      <w:pPr>
        <w:tabs>
          <w:tab w:val="left" w:pos="6855"/>
        </w:tabs>
        <w:spacing w:after="0" w:line="276" w:lineRule="auto"/>
        <w:rPr>
          <w:rFonts w:ascii="Times New Roman" w:hAnsi="Times New Roman" w:cs="Times New Roman"/>
          <w:sz w:val="24"/>
          <w:szCs w:val="24"/>
        </w:rPr>
      </w:pPr>
      <w:r w:rsidRPr="0052041F">
        <w:rPr>
          <w:rFonts w:ascii="Times New Roman" w:hAnsi="Times New Roman" w:cs="Times New Roman"/>
          <w:sz w:val="24"/>
          <w:szCs w:val="24"/>
        </w:rPr>
        <w:tab/>
      </w:r>
    </w:p>
    <w:p w14:paraId="58270A77" w14:textId="77777777"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UMOWA O ODPŁATNOŚCI ZA STUDIA PODYPLOMOWE</w:t>
      </w:r>
    </w:p>
    <w:p w14:paraId="6CC96C0B" w14:textId="77777777"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xml:space="preserve">FINANSOWANE </w:t>
      </w:r>
      <w:r w:rsidRPr="0052041F">
        <w:rPr>
          <w:rFonts w:ascii="Times New Roman" w:hAnsi="Times New Roman" w:cs="Times New Roman"/>
          <w:b/>
          <w:color w:val="000000"/>
          <w:sz w:val="24"/>
          <w:szCs w:val="24"/>
        </w:rPr>
        <w:t>PRZEZ OSOBĘ TRZECIĄ</w:t>
      </w:r>
    </w:p>
    <w:p w14:paraId="0642C2A8" w14:textId="7D521B20"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xml:space="preserve">nr </w:t>
      </w:r>
      <w:bookmarkStart w:id="0" w:name="_Hlk164855065"/>
      <w:permStart w:id="1583553546" w:edGrp="everyone"/>
      <w:r w:rsidR="008864AC">
        <w:rPr>
          <w:rFonts w:ascii="Times New Roman" w:hAnsi="Times New Roman" w:cs="Times New Roman"/>
          <w:sz w:val="24"/>
          <w:szCs w:val="24"/>
        </w:rPr>
        <w:t xml:space="preserve">                      /D124/202</w:t>
      </w:r>
      <w:bookmarkEnd w:id="0"/>
      <w:r w:rsidR="006D4E97">
        <w:rPr>
          <w:rFonts w:ascii="Times New Roman" w:hAnsi="Times New Roman" w:cs="Times New Roman"/>
          <w:sz w:val="24"/>
          <w:szCs w:val="24"/>
        </w:rPr>
        <w:t>5</w:t>
      </w:r>
      <w:permEnd w:id="1583553546"/>
    </w:p>
    <w:p w14:paraId="4A3266CC" w14:textId="77777777" w:rsidR="0052041F" w:rsidRPr="0052041F" w:rsidRDefault="0052041F" w:rsidP="0052041F">
      <w:pPr>
        <w:spacing w:after="0" w:line="276" w:lineRule="auto"/>
        <w:jc w:val="center"/>
        <w:rPr>
          <w:rFonts w:ascii="Times New Roman" w:hAnsi="Times New Roman" w:cs="Times New Roman"/>
          <w:color w:val="5B9BD5"/>
          <w:sz w:val="20"/>
          <w:szCs w:val="24"/>
        </w:rPr>
      </w:pPr>
      <w:r w:rsidRPr="0052041F">
        <w:rPr>
          <w:rFonts w:ascii="Times New Roman" w:hAnsi="Times New Roman" w:cs="Times New Roman"/>
          <w:color w:val="5B9BD5"/>
          <w:sz w:val="20"/>
          <w:szCs w:val="24"/>
        </w:rPr>
        <w:t xml:space="preserve">      (nr kolejny umowy/kod jednostki organizacyjnej UW/rok)</w:t>
      </w:r>
    </w:p>
    <w:p w14:paraId="0A9E69B1" w14:textId="77777777" w:rsidR="0052041F" w:rsidRPr="0052041F" w:rsidRDefault="0052041F" w:rsidP="0052041F">
      <w:pPr>
        <w:spacing w:after="0" w:line="276" w:lineRule="auto"/>
        <w:jc w:val="center"/>
        <w:rPr>
          <w:rFonts w:ascii="Times New Roman" w:hAnsi="Times New Roman" w:cs="Times New Roman"/>
          <w:sz w:val="24"/>
          <w:szCs w:val="24"/>
        </w:rPr>
      </w:pPr>
    </w:p>
    <w:p w14:paraId="7A496D02"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zawarta w dniu </w:t>
      </w:r>
      <w:permStart w:id="1447243830" w:edGrp="everyone"/>
      <w:r w:rsidRPr="0052041F">
        <w:rPr>
          <w:rFonts w:ascii="Times New Roman" w:hAnsi="Times New Roman" w:cs="Times New Roman"/>
          <w:sz w:val="24"/>
          <w:szCs w:val="24"/>
        </w:rPr>
        <w:t xml:space="preserve">............................... </w:t>
      </w:r>
      <w:permEnd w:id="1447243830"/>
      <w:r w:rsidRPr="0052041F">
        <w:rPr>
          <w:rFonts w:ascii="Times New Roman" w:hAnsi="Times New Roman" w:cs="Times New Roman"/>
          <w:sz w:val="24"/>
          <w:szCs w:val="24"/>
        </w:rPr>
        <w:t>r., w Warszawie, pomiędzy:</w:t>
      </w:r>
    </w:p>
    <w:p w14:paraId="6DE7F164" w14:textId="77777777" w:rsidR="0052041F" w:rsidRPr="0052041F" w:rsidRDefault="0052041F" w:rsidP="0052041F">
      <w:pPr>
        <w:spacing w:after="0" w:line="276" w:lineRule="auto"/>
        <w:rPr>
          <w:rFonts w:ascii="Times New Roman" w:hAnsi="Times New Roman" w:cs="Times New Roman"/>
          <w:sz w:val="24"/>
          <w:szCs w:val="24"/>
        </w:rPr>
      </w:pPr>
    </w:p>
    <w:p w14:paraId="76247958" w14:textId="77777777" w:rsidR="0052041F" w:rsidRPr="0052041F" w:rsidRDefault="0052041F" w:rsidP="005959CC">
      <w:pPr>
        <w:spacing w:after="0" w:line="276" w:lineRule="auto"/>
        <w:jc w:val="both"/>
        <w:rPr>
          <w:rFonts w:ascii="Times New Roman" w:hAnsi="Times New Roman" w:cs="Times New Roman"/>
          <w:sz w:val="24"/>
          <w:szCs w:val="24"/>
        </w:rPr>
      </w:pPr>
      <w:r w:rsidRPr="0052041F">
        <w:rPr>
          <w:rFonts w:ascii="Times New Roman" w:hAnsi="Times New Roman" w:cs="Times New Roman"/>
          <w:b/>
          <w:sz w:val="24"/>
          <w:szCs w:val="24"/>
        </w:rPr>
        <w:t>Uniwersytetem Warszawskim</w:t>
      </w:r>
      <w:r w:rsidRPr="0052041F">
        <w:rPr>
          <w:rFonts w:ascii="Times New Roman" w:hAnsi="Times New Roman" w:cs="Times New Roman"/>
          <w:sz w:val="24"/>
          <w:szCs w:val="24"/>
        </w:rPr>
        <w:t xml:space="preserve"> z siedzibą w Warszawie, przy ul. Krakowskie Przedmieście 26/28, 00-927 Warszawa, NIP 525-001-12-66, REGON 000001258, reprezentowanym przez:</w:t>
      </w:r>
    </w:p>
    <w:p w14:paraId="70501416" w14:textId="54C1C4A6" w:rsidR="0052041F" w:rsidRPr="0052041F" w:rsidRDefault="008864AC" w:rsidP="0052041F">
      <w:pPr>
        <w:spacing w:after="0" w:line="276" w:lineRule="auto"/>
        <w:rPr>
          <w:rFonts w:ascii="Times New Roman" w:hAnsi="Times New Roman" w:cs="Times New Roman"/>
          <w:sz w:val="24"/>
          <w:szCs w:val="24"/>
        </w:rPr>
      </w:pPr>
      <w:permStart w:id="1266752608" w:edGrp="everyone"/>
      <w:r>
        <w:rPr>
          <w:rFonts w:ascii="Times New Roman" w:hAnsi="Times New Roman" w:cs="Times New Roman"/>
          <w:sz w:val="24"/>
          <w:szCs w:val="24"/>
        </w:rPr>
        <w:t xml:space="preserve">dr hab. Gabrielę </w:t>
      </w:r>
      <w:proofErr w:type="spellStart"/>
      <w:r>
        <w:rPr>
          <w:rFonts w:ascii="Times New Roman" w:hAnsi="Times New Roman" w:cs="Times New Roman"/>
          <w:sz w:val="24"/>
          <w:szCs w:val="24"/>
        </w:rPr>
        <w:t>Grotkowską</w:t>
      </w:r>
      <w:proofErr w:type="spellEnd"/>
      <w:r>
        <w:rPr>
          <w:rFonts w:ascii="Times New Roman" w:hAnsi="Times New Roman" w:cs="Times New Roman"/>
          <w:sz w:val="24"/>
          <w:szCs w:val="24"/>
        </w:rPr>
        <w:t xml:space="preserve">, prof. ucz. </w:t>
      </w:r>
      <w:permEnd w:id="1266752608"/>
      <w:r w:rsidR="0052041F" w:rsidRPr="0052041F">
        <w:rPr>
          <w:rFonts w:ascii="Times New Roman" w:hAnsi="Times New Roman" w:cs="Times New Roman"/>
          <w:sz w:val="24"/>
          <w:szCs w:val="24"/>
        </w:rPr>
        <w:t xml:space="preserve">- </w:t>
      </w:r>
      <w:permStart w:id="2069582659" w:edGrp="everyone"/>
      <w:r>
        <w:rPr>
          <w:rFonts w:ascii="Times New Roman" w:hAnsi="Times New Roman" w:cs="Times New Roman"/>
          <w:sz w:val="24"/>
          <w:szCs w:val="24"/>
        </w:rPr>
        <w:t>Dziekan Wydziału Nauk Ekonomicznych UW</w:t>
      </w:r>
      <w:permEnd w:id="2069582659"/>
      <w:r w:rsidR="0052041F" w:rsidRPr="0052041F">
        <w:rPr>
          <w:rFonts w:ascii="Times New Roman" w:hAnsi="Times New Roman" w:cs="Times New Roman"/>
          <w:sz w:val="24"/>
          <w:szCs w:val="24"/>
        </w:rPr>
        <w:t xml:space="preserve">, </w:t>
      </w:r>
    </w:p>
    <w:p w14:paraId="4B1F7838" w14:textId="77777777" w:rsidR="0052041F" w:rsidRPr="0052041F" w:rsidRDefault="0052041F" w:rsidP="0052041F">
      <w:pPr>
        <w:spacing w:after="0" w:line="276" w:lineRule="auto"/>
        <w:ind w:left="708" w:firstLine="708"/>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(imię i nazwisko)</w:t>
      </w:r>
      <w:r w:rsidRPr="0052041F">
        <w:rPr>
          <w:rFonts w:ascii="Times New Roman" w:hAnsi="Times New Roman" w:cs="Times New Roman"/>
          <w:color w:val="5B9BD5" w:themeColor="accent1"/>
          <w:sz w:val="20"/>
          <w:szCs w:val="24"/>
        </w:rPr>
        <w:tab/>
      </w:r>
      <w:r w:rsidRPr="0052041F">
        <w:rPr>
          <w:rFonts w:ascii="Times New Roman" w:hAnsi="Times New Roman" w:cs="Times New Roman"/>
          <w:color w:val="5B9BD5" w:themeColor="accent1"/>
          <w:sz w:val="20"/>
          <w:szCs w:val="24"/>
        </w:rPr>
        <w:tab/>
      </w:r>
      <w:r w:rsidRPr="0052041F">
        <w:rPr>
          <w:rFonts w:ascii="Times New Roman" w:hAnsi="Times New Roman" w:cs="Times New Roman"/>
          <w:color w:val="5B9BD5" w:themeColor="accent1"/>
          <w:sz w:val="20"/>
          <w:szCs w:val="24"/>
        </w:rPr>
        <w:tab/>
      </w:r>
      <w:r w:rsidRPr="0052041F">
        <w:rPr>
          <w:rFonts w:ascii="Times New Roman" w:hAnsi="Times New Roman" w:cs="Times New Roman"/>
          <w:color w:val="5B9BD5" w:themeColor="accent1"/>
          <w:sz w:val="20"/>
          <w:szCs w:val="24"/>
        </w:rPr>
        <w:tab/>
      </w:r>
      <w:r w:rsidRPr="0052041F">
        <w:rPr>
          <w:rFonts w:ascii="Times New Roman" w:hAnsi="Times New Roman" w:cs="Times New Roman"/>
          <w:color w:val="5B9BD5" w:themeColor="accent1"/>
          <w:sz w:val="20"/>
          <w:szCs w:val="24"/>
        </w:rPr>
        <w:tab/>
        <w:t xml:space="preserve"> </w:t>
      </w:r>
      <w:r w:rsidRPr="0052041F">
        <w:rPr>
          <w:rFonts w:ascii="Times New Roman" w:hAnsi="Times New Roman" w:cs="Times New Roman"/>
          <w:color w:val="5B9BD5" w:themeColor="accent1"/>
          <w:sz w:val="20"/>
          <w:szCs w:val="24"/>
        </w:rPr>
        <w:tab/>
        <w:t>(stanowisko)</w:t>
      </w:r>
    </w:p>
    <w:p w14:paraId="1153C94C" w14:textId="5A01E539" w:rsidR="0052041F" w:rsidRPr="0052041F" w:rsidRDefault="0052041F" w:rsidP="00FB17F9">
      <w:pPr>
        <w:spacing w:after="0" w:line="276" w:lineRule="auto"/>
        <w:jc w:val="both"/>
        <w:rPr>
          <w:rFonts w:ascii="Times New Roman" w:hAnsi="Times New Roman" w:cs="Times New Roman"/>
          <w:sz w:val="24"/>
          <w:szCs w:val="24"/>
        </w:rPr>
      </w:pPr>
      <w:r w:rsidRPr="0052041F">
        <w:rPr>
          <w:rFonts w:ascii="Times New Roman" w:hAnsi="Times New Roman" w:cs="Times New Roman"/>
          <w:sz w:val="24"/>
          <w:szCs w:val="24"/>
        </w:rPr>
        <w:t xml:space="preserve">na podstawie pełnomocnictwa Rektora Uniwersytetu Warszawskiego z dnia </w:t>
      </w:r>
      <w:permStart w:id="1470772996" w:edGrp="everyone"/>
      <w:r w:rsidR="006D4E97">
        <w:rPr>
          <w:rFonts w:ascii="Times New Roman" w:hAnsi="Times New Roman" w:cs="Times New Roman"/>
          <w:sz w:val="24"/>
          <w:szCs w:val="24"/>
        </w:rPr>
        <w:t>1.09.2024 r.,</w:t>
      </w:r>
      <w:permEnd w:id="1470772996"/>
      <w:r w:rsidRPr="0052041F">
        <w:rPr>
          <w:rFonts w:ascii="Times New Roman" w:hAnsi="Times New Roman" w:cs="Times New Roman"/>
          <w:sz w:val="24"/>
          <w:szCs w:val="24"/>
        </w:rPr>
        <w:t xml:space="preserve"> nr </w:t>
      </w:r>
      <w:permStart w:id="592799304" w:edGrp="everyone"/>
      <w:r w:rsidR="006D4E97" w:rsidRPr="00587CCE">
        <w:rPr>
          <w:rFonts w:ascii="Times New Roman" w:hAnsi="Times New Roman" w:cs="Times New Roman"/>
          <w:sz w:val="24"/>
          <w:szCs w:val="24"/>
        </w:rPr>
        <w:t>BP-015-0-373/2024</w:t>
      </w:r>
      <w:permEnd w:id="592799304"/>
      <w:r w:rsidRPr="0052041F">
        <w:rPr>
          <w:rFonts w:ascii="Times New Roman" w:hAnsi="Times New Roman" w:cs="Times New Roman"/>
          <w:sz w:val="24"/>
          <w:szCs w:val="24"/>
        </w:rPr>
        <w:t xml:space="preserve">, zwanym dalej </w:t>
      </w:r>
      <w:r w:rsidRPr="0052041F">
        <w:rPr>
          <w:rFonts w:ascii="Times New Roman" w:hAnsi="Times New Roman" w:cs="Times New Roman"/>
          <w:b/>
          <w:sz w:val="24"/>
          <w:szCs w:val="24"/>
        </w:rPr>
        <w:t>„Uniwersytetem”,</w:t>
      </w:r>
    </w:p>
    <w:p w14:paraId="565E30FD" w14:textId="77777777" w:rsidR="0052041F" w:rsidRPr="0052041F" w:rsidRDefault="0052041F" w:rsidP="0052041F">
      <w:pPr>
        <w:spacing w:after="0" w:line="276" w:lineRule="auto"/>
        <w:rPr>
          <w:rFonts w:ascii="Times New Roman" w:hAnsi="Times New Roman" w:cs="Times New Roman"/>
          <w:sz w:val="24"/>
          <w:szCs w:val="24"/>
        </w:rPr>
      </w:pPr>
    </w:p>
    <w:p w14:paraId="768A4594"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a </w:t>
      </w:r>
    </w:p>
    <w:p w14:paraId="319C3FA5" w14:textId="77777777" w:rsidR="0052041F" w:rsidRPr="0052041F" w:rsidRDefault="0052041F" w:rsidP="0052041F">
      <w:pPr>
        <w:spacing w:after="0" w:line="276" w:lineRule="auto"/>
        <w:rPr>
          <w:rFonts w:ascii="Times New Roman" w:hAnsi="Times New Roman" w:cs="Times New Roman"/>
          <w:sz w:val="24"/>
          <w:szCs w:val="24"/>
        </w:rPr>
      </w:pPr>
    </w:p>
    <w:p w14:paraId="5242609A" w14:textId="77777777" w:rsidR="0052041F" w:rsidRPr="0052041F" w:rsidRDefault="0052041F" w:rsidP="0052041F">
      <w:pPr>
        <w:tabs>
          <w:tab w:val="left" w:pos="2681"/>
        </w:tabs>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                                                                                                                 </w:t>
      </w:r>
    </w:p>
    <w:p w14:paraId="5780CE9C" w14:textId="77777777" w:rsidR="0052041F" w:rsidRPr="0052041F" w:rsidRDefault="0052041F" w:rsidP="0052041F">
      <w:pPr>
        <w:numPr>
          <w:ilvl w:val="0"/>
          <w:numId w:val="14"/>
        </w:numPr>
        <w:spacing w:after="0" w:line="276" w:lineRule="auto"/>
        <w:ind w:left="426"/>
        <w:jc w:val="both"/>
        <w:rPr>
          <w:rFonts w:ascii="Times New Roman" w:hAnsi="Times New Roman" w:cs="Times New Roman"/>
          <w:sz w:val="24"/>
          <w:szCs w:val="24"/>
        </w:rPr>
      </w:pPr>
      <w:permStart w:id="1715815037" w:edGrp="everyone"/>
      <w:r w:rsidRPr="0052041F">
        <w:rPr>
          <w:rFonts w:ascii="Times New Roman" w:hAnsi="Times New Roman" w:cs="Times New Roman"/>
          <w:sz w:val="24"/>
          <w:szCs w:val="24"/>
        </w:rPr>
        <w:t>.........................................................................................,</w:t>
      </w:r>
      <w:permEnd w:id="1715815037"/>
      <w:r w:rsidRPr="0052041F">
        <w:rPr>
          <w:rFonts w:ascii="Times New Roman" w:hAnsi="Times New Roman" w:cs="Times New Roman"/>
          <w:sz w:val="24"/>
          <w:szCs w:val="24"/>
        </w:rPr>
        <w:t xml:space="preserve"> zam.  </w:t>
      </w:r>
      <w:permStart w:id="2062038742" w:edGrp="everyone"/>
      <w:r w:rsidRPr="0052041F">
        <w:rPr>
          <w:rFonts w:ascii="Times New Roman" w:hAnsi="Times New Roman" w:cs="Times New Roman"/>
          <w:sz w:val="24"/>
          <w:szCs w:val="24"/>
        </w:rPr>
        <w:t>………..............................</w:t>
      </w:r>
      <w:permEnd w:id="2062038742"/>
    </w:p>
    <w:p w14:paraId="03830846" w14:textId="77777777" w:rsidR="0052041F" w:rsidRPr="0052041F" w:rsidRDefault="0052041F" w:rsidP="0052041F">
      <w:pPr>
        <w:spacing w:after="0" w:line="276" w:lineRule="auto"/>
        <w:ind w:left="2124"/>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        (imię i nazwisko)</w:t>
      </w:r>
    </w:p>
    <w:p w14:paraId="54E1117D" w14:textId="77777777" w:rsidR="0052041F" w:rsidRPr="0052041F" w:rsidRDefault="0052041F" w:rsidP="0052041F">
      <w:pPr>
        <w:spacing w:after="0" w:line="276" w:lineRule="auto"/>
        <w:ind w:left="426"/>
        <w:rPr>
          <w:rFonts w:ascii="Times New Roman" w:hAnsi="Times New Roman" w:cs="Times New Roman"/>
          <w:sz w:val="24"/>
          <w:szCs w:val="24"/>
        </w:rPr>
      </w:pPr>
      <w:permStart w:id="857098035" w:edGrp="everyone"/>
      <w:r w:rsidRPr="0052041F">
        <w:rPr>
          <w:rFonts w:ascii="Times New Roman" w:hAnsi="Times New Roman" w:cs="Times New Roman"/>
          <w:sz w:val="24"/>
          <w:szCs w:val="24"/>
        </w:rPr>
        <w:t>..............................................................................................................................................</w:t>
      </w:r>
      <w:permEnd w:id="857098035"/>
      <w:r w:rsidRPr="0052041F">
        <w:rPr>
          <w:rFonts w:ascii="Times New Roman" w:hAnsi="Times New Roman" w:cs="Times New Roman"/>
          <w:sz w:val="24"/>
          <w:szCs w:val="24"/>
        </w:rPr>
        <w:t xml:space="preserve"> , </w:t>
      </w:r>
    </w:p>
    <w:p w14:paraId="5968BAC1" w14:textId="77777777" w:rsidR="0052041F" w:rsidRPr="0052041F" w:rsidRDefault="0052041F" w:rsidP="004841B7">
      <w:pPr>
        <w:spacing w:after="0" w:line="276" w:lineRule="auto"/>
        <w:ind w:left="426"/>
        <w:rPr>
          <w:rFonts w:ascii="Times New Roman" w:hAnsi="Times New Roman" w:cs="Times New Roman"/>
          <w:sz w:val="24"/>
          <w:szCs w:val="24"/>
        </w:rPr>
      </w:pPr>
      <w:r w:rsidRPr="0052041F">
        <w:rPr>
          <w:rFonts w:ascii="Times New Roman" w:hAnsi="Times New Roman" w:cs="Times New Roman"/>
          <w:sz w:val="24"/>
          <w:szCs w:val="24"/>
        </w:rPr>
        <w:t xml:space="preserve">NIP </w:t>
      </w:r>
      <w:permStart w:id="1902786045" w:edGrp="everyone"/>
      <w:r w:rsidRPr="0052041F">
        <w:rPr>
          <w:rFonts w:ascii="Times New Roman" w:hAnsi="Times New Roman" w:cs="Times New Roman"/>
          <w:sz w:val="24"/>
          <w:szCs w:val="24"/>
        </w:rPr>
        <w:t>…………………………</w:t>
      </w:r>
      <w:permEnd w:id="1902786045"/>
      <w:r w:rsidRPr="0052041F">
        <w:rPr>
          <w:rFonts w:ascii="Times New Roman" w:hAnsi="Times New Roman" w:cs="Times New Roman"/>
          <w:sz w:val="24"/>
          <w:szCs w:val="24"/>
        </w:rPr>
        <w:t xml:space="preserve">, REGON </w:t>
      </w:r>
      <w:permStart w:id="599157724" w:edGrp="everyone"/>
      <w:r w:rsidRPr="0052041F">
        <w:rPr>
          <w:rFonts w:ascii="Times New Roman" w:hAnsi="Times New Roman" w:cs="Times New Roman"/>
          <w:sz w:val="24"/>
          <w:szCs w:val="24"/>
        </w:rPr>
        <w:t>…….………………..</w:t>
      </w:r>
      <w:permEnd w:id="599157724"/>
      <w:r w:rsidRPr="0052041F">
        <w:rPr>
          <w:rFonts w:ascii="Times New Roman" w:hAnsi="Times New Roman" w:cs="Times New Roman"/>
          <w:sz w:val="24"/>
          <w:szCs w:val="24"/>
        </w:rPr>
        <w:t xml:space="preserve">, </w:t>
      </w:r>
      <w:permStart w:id="1551328648" w:edGrp="everyone"/>
      <w:r w:rsidRPr="0052041F">
        <w:rPr>
          <w:rFonts w:ascii="Times New Roman" w:hAnsi="Times New Roman" w:cs="Times New Roman"/>
          <w:sz w:val="24"/>
          <w:szCs w:val="24"/>
        </w:rPr>
        <w:t>prowadzącą/prowadzącym</w:t>
      </w:r>
      <w:permEnd w:id="1551328648"/>
      <w:r w:rsidRPr="0052041F">
        <w:rPr>
          <w:rFonts w:ascii="Times New Roman" w:hAnsi="Times New Roman" w:cs="Times New Roman"/>
          <w:sz w:val="24"/>
          <w:szCs w:val="24"/>
        </w:rPr>
        <w:t xml:space="preserve"> działalność gospodarczą pod firmą </w:t>
      </w:r>
      <w:permStart w:id="427761823" w:edGrp="everyone"/>
      <w:r w:rsidRPr="0052041F">
        <w:rPr>
          <w:rFonts w:ascii="Times New Roman" w:hAnsi="Times New Roman" w:cs="Times New Roman"/>
          <w:sz w:val="24"/>
          <w:szCs w:val="24"/>
        </w:rPr>
        <w:t>……………………………...…………</w:t>
      </w:r>
      <w:r w:rsidR="004841B7">
        <w:rPr>
          <w:rFonts w:ascii="Times New Roman" w:hAnsi="Times New Roman" w:cs="Times New Roman"/>
          <w:sz w:val="24"/>
          <w:szCs w:val="24"/>
        </w:rPr>
        <w:t>.....................</w:t>
      </w:r>
      <w:permEnd w:id="427761823"/>
      <w:r w:rsidR="004841B7">
        <w:rPr>
          <w:rFonts w:ascii="Times New Roman" w:hAnsi="Times New Roman" w:cs="Times New Roman"/>
          <w:sz w:val="24"/>
          <w:szCs w:val="24"/>
        </w:rPr>
        <w:t>.</w:t>
      </w:r>
      <w:r w:rsidRPr="007A3D30">
        <w:rPr>
          <w:rFonts w:ascii="Times New Roman" w:hAnsi="Times New Roman" w:cs="Times New Roman"/>
          <w:color w:val="5B9BD5" w:themeColor="accent1"/>
          <w:sz w:val="24"/>
          <w:szCs w:val="24"/>
          <w:vertAlign w:val="superscript"/>
        </w:rPr>
        <w:footnoteReference w:id="1"/>
      </w:r>
      <w:r w:rsidRPr="0052041F">
        <w:rPr>
          <w:rFonts w:ascii="Times New Roman" w:hAnsi="Times New Roman" w:cs="Times New Roman"/>
          <w:sz w:val="24"/>
          <w:szCs w:val="24"/>
        </w:rPr>
        <w:t>,</w:t>
      </w:r>
    </w:p>
    <w:p w14:paraId="21D16FDB" w14:textId="77777777" w:rsidR="0052041F" w:rsidRPr="0052041F" w:rsidRDefault="0052041F" w:rsidP="0052041F">
      <w:pPr>
        <w:spacing w:after="0" w:line="276" w:lineRule="auto"/>
        <w:ind w:left="426"/>
        <w:rPr>
          <w:rFonts w:ascii="Times New Roman" w:hAnsi="Times New Roman" w:cs="Times New Roman"/>
          <w:sz w:val="24"/>
          <w:szCs w:val="24"/>
        </w:rPr>
      </w:pPr>
      <w:r w:rsidRPr="0052041F">
        <w:rPr>
          <w:rFonts w:ascii="Times New Roman" w:hAnsi="Times New Roman" w:cs="Times New Roman"/>
          <w:sz w:val="24"/>
          <w:szCs w:val="24"/>
        </w:rPr>
        <w:t>Wydruk z Centralnej Ewidencji i Informacji o Działalności Gospodarczej stanowi załącznik do niniejszej umowy,</w:t>
      </w:r>
    </w:p>
    <w:p w14:paraId="3DEBB293" w14:textId="77777777" w:rsidR="0052041F" w:rsidRPr="0052041F" w:rsidRDefault="0052041F" w:rsidP="0052041F">
      <w:pPr>
        <w:numPr>
          <w:ilvl w:val="0"/>
          <w:numId w:val="14"/>
        </w:numPr>
        <w:pBdr>
          <w:top w:val="nil"/>
          <w:left w:val="nil"/>
          <w:bottom w:val="nil"/>
          <w:right w:val="nil"/>
          <w:between w:val="nil"/>
        </w:pBdr>
        <w:spacing w:after="0" w:line="276" w:lineRule="auto"/>
        <w:ind w:left="426" w:hanging="284"/>
        <w:rPr>
          <w:rFonts w:ascii="Times New Roman" w:hAnsi="Times New Roman" w:cs="Times New Roman"/>
          <w:color w:val="000000"/>
          <w:sz w:val="24"/>
          <w:szCs w:val="24"/>
        </w:rPr>
      </w:pPr>
      <w:permStart w:id="1753097287" w:edGrp="everyone"/>
      <w:r w:rsidRPr="0052041F">
        <w:rPr>
          <w:rFonts w:ascii="Times New Roman" w:hAnsi="Times New Roman" w:cs="Times New Roman"/>
          <w:color w:val="000000"/>
          <w:sz w:val="24"/>
          <w:szCs w:val="24"/>
        </w:rPr>
        <w:t>…………………………………..……………………..</w:t>
      </w:r>
      <w:permEnd w:id="1753097287"/>
      <w:r w:rsidRPr="0052041F">
        <w:rPr>
          <w:rFonts w:ascii="Times New Roman" w:hAnsi="Times New Roman" w:cs="Times New Roman"/>
          <w:color w:val="000000"/>
          <w:sz w:val="24"/>
          <w:szCs w:val="24"/>
        </w:rPr>
        <w:t xml:space="preserve">, zam. </w:t>
      </w:r>
      <w:permStart w:id="747968544" w:edGrp="everyone"/>
      <w:r w:rsidRPr="0052041F">
        <w:rPr>
          <w:rFonts w:ascii="Times New Roman" w:hAnsi="Times New Roman" w:cs="Times New Roman"/>
          <w:color w:val="000000"/>
          <w:sz w:val="24"/>
          <w:szCs w:val="24"/>
        </w:rPr>
        <w:t>….…………………………</w:t>
      </w:r>
      <w:permEnd w:id="747968544"/>
    </w:p>
    <w:p w14:paraId="162E840D"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                                                 (imię i nazwisko)</w:t>
      </w:r>
    </w:p>
    <w:p w14:paraId="118CA79D"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000000"/>
          <w:sz w:val="24"/>
          <w:szCs w:val="24"/>
        </w:rPr>
      </w:pPr>
      <w:permStart w:id="1356292110" w:edGrp="everyone"/>
      <w:r w:rsidRPr="0052041F">
        <w:rPr>
          <w:rFonts w:ascii="Times New Roman" w:hAnsi="Times New Roman" w:cs="Times New Roman"/>
          <w:color w:val="000000"/>
          <w:sz w:val="24"/>
          <w:szCs w:val="24"/>
        </w:rPr>
        <w:t>.……………………………………………………………………………………………..</w:t>
      </w:r>
      <w:permEnd w:id="1356292110"/>
      <w:r w:rsidRPr="0052041F">
        <w:rPr>
          <w:rFonts w:ascii="Times New Roman" w:hAnsi="Times New Roman" w:cs="Times New Roman"/>
          <w:color w:val="000000"/>
          <w:sz w:val="24"/>
          <w:szCs w:val="24"/>
        </w:rPr>
        <w:t xml:space="preserve">, NIP </w:t>
      </w:r>
      <w:permStart w:id="1138565483" w:edGrp="everyone"/>
      <w:r w:rsidRPr="0052041F">
        <w:rPr>
          <w:rFonts w:ascii="Times New Roman" w:hAnsi="Times New Roman" w:cs="Times New Roman"/>
          <w:color w:val="000000"/>
          <w:sz w:val="24"/>
          <w:szCs w:val="24"/>
        </w:rPr>
        <w:t>…………………………,</w:t>
      </w:r>
      <w:permEnd w:id="1138565483"/>
      <w:r w:rsidRPr="0052041F">
        <w:rPr>
          <w:rFonts w:ascii="Times New Roman" w:hAnsi="Times New Roman" w:cs="Times New Roman"/>
          <w:color w:val="000000"/>
          <w:sz w:val="24"/>
          <w:szCs w:val="24"/>
        </w:rPr>
        <w:t xml:space="preserve"> REGON </w:t>
      </w:r>
      <w:permStart w:id="1936213392" w:edGrp="everyone"/>
      <w:r w:rsidRPr="0052041F">
        <w:rPr>
          <w:rFonts w:ascii="Times New Roman" w:hAnsi="Times New Roman" w:cs="Times New Roman"/>
          <w:color w:val="000000"/>
          <w:sz w:val="24"/>
          <w:szCs w:val="24"/>
        </w:rPr>
        <w:t>………………………</w:t>
      </w:r>
      <w:permEnd w:id="1936213392"/>
      <w:r w:rsidRPr="0052041F">
        <w:rPr>
          <w:rFonts w:ascii="Times New Roman" w:hAnsi="Times New Roman" w:cs="Times New Roman"/>
          <w:color w:val="000000"/>
          <w:sz w:val="24"/>
          <w:szCs w:val="24"/>
        </w:rPr>
        <w:t>, i</w:t>
      </w:r>
    </w:p>
    <w:p w14:paraId="5C06F10C"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000000"/>
          <w:sz w:val="24"/>
          <w:szCs w:val="24"/>
        </w:rPr>
      </w:pPr>
    </w:p>
    <w:p w14:paraId="115A5059"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000000"/>
          <w:sz w:val="24"/>
          <w:szCs w:val="24"/>
        </w:rPr>
      </w:pPr>
      <w:permStart w:id="417287697" w:edGrp="everyone"/>
      <w:r w:rsidRPr="0052041F">
        <w:rPr>
          <w:rFonts w:ascii="Times New Roman" w:hAnsi="Times New Roman" w:cs="Times New Roman"/>
          <w:color w:val="000000"/>
          <w:sz w:val="24"/>
          <w:szCs w:val="24"/>
        </w:rPr>
        <w:t>…………………………………..……………………..</w:t>
      </w:r>
      <w:permEnd w:id="417287697"/>
      <w:r w:rsidRPr="0052041F">
        <w:rPr>
          <w:rFonts w:ascii="Times New Roman" w:hAnsi="Times New Roman" w:cs="Times New Roman"/>
          <w:color w:val="000000"/>
          <w:sz w:val="24"/>
          <w:szCs w:val="24"/>
        </w:rPr>
        <w:t xml:space="preserve">, zam. </w:t>
      </w:r>
      <w:permStart w:id="273642530" w:edGrp="everyone"/>
      <w:r w:rsidRPr="0052041F">
        <w:rPr>
          <w:rFonts w:ascii="Times New Roman" w:hAnsi="Times New Roman" w:cs="Times New Roman"/>
          <w:color w:val="000000"/>
          <w:sz w:val="24"/>
          <w:szCs w:val="24"/>
        </w:rPr>
        <w:t>….…………………………</w:t>
      </w:r>
      <w:permEnd w:id="273642530"/>
    </w:p>
    <w:p w14:paraId="50C92AE4"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                                                 (imię i nazwisko)</w:t>
      </w:r>
    </w:p>
    <w:p w14:paraId="507F4E62"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000000"/>
          <w:sz w:val="24"/>
          <w:szCs w:val="24"/>
        </w:rPr>
      </w:pPr>
      <w:permStart w:id="1442266664" w:edGrp="everyone"/>
      <w:r w:rsidRPr="0052041F">
        <w:rPr>
          <w:rFonts w:ascii="Times New Roman" w:hAnsi="Times New Roman" w:cs="Times New Roman"/>
          <w:color w:val="000000"/>
          <w:sz w:val="24"/>
          <w:szCs w:val="24"/>
        </w:rPr>
        <w:t>.……………………………………………………………………………………………..</w:t>
      </w:r>
      <w:permEnd w:id="1442266664"/>
      <w:r w:rsidRPr="0052041F">
        <w:rPr>
          <w:rFonts w:ascii="Times New Roman" w:hAnsi="Times New Roman" w:cs="Times New Roman"/>
          <w:color w:val="000000"/>
          <w:sz w:val="24"/>
          <w:szCs w:val="24"/>
        </w:rPr>
        <w:t xml:space="preserve">, NIP </w:t>
      </w:r>
      <w:permStart w:id="1849711651" w:edGrp="everyone"/>
      <w:r w:rsidRPr="0052041F">
        <w:rPr>
          <w:rFonts w:ascii="Times New Roman" w:hAnsi="Times New Roman" w:cs="Times New Roman"/>
          <w:color w:val="000000"/>
          <w:sz w:val="24"/>
          <w:szCs w:val="24"/>
        </w:rPr>
        <w:t>…………………………</w:t>
      </w:r>
      <w:permEnd w:id="1849711651"/>
      <w:r w:rsidRPr="0052041F">
        <w:rPr>
          <w:rFonts w:ascii="Times New Roman" w:hAnsi="Times New Roman" w:cs="Times New Roman"/>
          <w:color w:val="000000"/>
          <w:sz w:val="24"/>
          <w:szCs w:val="24"/>
        </w:rPr>
        <w:t xml:space="preserve">, REGON </w:t>
      </w:r>
      <w:permStart w:id="527653270" w:edGrp="everyone"/>
      <w:r w:rsidRPr="0052041F">
        <w:rPr>
          <w:rFonts w:ascii="Times New Roman" w:hAnsi="Times New Roman" w:cs="Times New Roman"/>
          <w:color w:val="000000"/>
          <w:sz w:val="24"/>
          <w:szCs w:val="24"/>
        </w:rPr>
        <w:t>………………………</w:t>
      </w:r>
      <w:permEnd w:id="527653270"/>
      <w:r w:rsidRPr="0052041F">
        <w:rPr>
          <w:rFonts w:ascii="Times New Roman" w:hAnsi="Times New Roman" w:cs="Times New Roman"/>
          <w:color w:val="000000"/>
          <w:sz w:val="24"/>
          <w:szCs w:val="24"/>
        </w:rPr>
        <w:t xml:space="preserve">, </w:t>
      </w:r>
    </w:p>
    <w:p w14:paraId="3EEEF279" w14:textId="77777777" w:rsidR="005959CC" w:rsidRDefault="0052041F" w:rsidP="0052041F">
      <w:pPr>
        <w:pBdr>
          <w:top w:val="nil"/>
          <w:left w:val="nil"/>
          <w:bottom w:val="nil"/>
          <w:right w:val="nil"/>
          <w:between w:val="nil"/>
        </w:pBdr>
        <w:spacing w:after="0" w:line="276" w:lineRule="auto"/>
        <w:ind w:left="426"/>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prowadzącymi działalność gospodarczą w ramach spółki cywilnej pod nazwą </w:t>
      </w:r>
      <w:permStart w:id="1597779339" w:edGrp="everyone"/>
      <w:r w:rsidRPr="0052041F">
        <w:rPr>
          <w:rFonts w:ascii="Times New Roman" w:hAnsi="Times New Roman" w:cs="Times New Roman"/>
          <w:color w:val="000000"/>
          <w:sz w:val="24"/>
          <w:szCs w:val="24"/>
        </w:rPr>
        <w:t>………...… ……………………………………………...</w:t>
      </w:r>
      <w:permEnd w:id="1597779339"/>
      <w:r w:rsidRPr="0052041F">
        <w:rPr>
          <w:rFonts w:ascii="Times New Roman" w:hAnsi="Times New Roman" w:cs="Times New Roman"/>
          <w:color w:val="000000"/>
          <w:sz w:val="24"/>
          <w:szCs w:val="24"/>
        </w:rPr>
        <w:t>,w</w:t>
      </w:r>
      <w:permStart w:id="2004776033" w:edGrp="everyone"/>
      <w:r w:rsidRPr="0052041F">
        <w:rPr>
          <w:rFonts w:ascii="Times New Roman" w:hAnsi="Times New Roman" w:cs="Times New Roman"/>
          <w:color w:val="000000"/>
          <w:sz w:val="24"/>
          <w:szCs w:val="24"/>
        </w:rPr>
        <w:t>……………………………………............</w:t>
      </w:r>
      <w:permEnd w:id="2004776033"/>
      <w:r w:rsidRPr="0052041F">
        <w:rPr>
          <w:rFonts w:ascii="Times New Roman" w:hAnsi="Times New Roman" w:cs="Times New Roman"/>
          <w:color w:val="000000"/>
          <w:sz w:val="24"/>
          <w:szCs w:val="24"/>
        </w:rPr>
        <w:t xml:space="preserve">, NIP </w:t>
      </w:r>
      <w:permStart w:id="302977448" w:edGrp="everyone"/>
      <w:r w:rsidRPr="0052041F">
        <w:rPr>
          <w:rFonts w:ascii="Times New Roman" w:hAnsi="Times New Roman" w:cs="Times New Roman"/>
          <w:color w:val="000000"/>
          <w:sz w:val="24"/>
          <w:szCs w:val="24"/>
        </w:rPr>
        <w:t>……………………..</w:t>
      </w:r>
      <w:permEnd w:id="302977448"/>
      <w:r w:rsidRPr="0052041F">
        <w:rPr>
          <w:rFonts w:ascii="Times New Roman" w:hAnsi="Times New Roman" w:cs="Times New Roman"/>
          <w:color w:val="000000"/>
          <w:sz w:val="24"/>
          <w:szCs w:val="24"/>
        </w:rPr>
        <w:t xml:space="preserve">, REGON </w:t>
      </w:r>
      <w:permStart w:id="927859496" w:edGrp="everyone"/>
      <w:r w:rsidRPr="0052041F">
        <w:rPr>
          <w:rFonts w:ascii="Times New Roman" w:hAnsi="Times New Roman" w:cs="Times New Roman"/>
          <w:color w:val="000000"/>
          <w:sz w:val="24"/>
          <w:szCs w:val="24"/>
        </w:rPr>
        <w:t>……………………..</w:t>
      </w:r>
      <w:permEnd w:id="927859496"/>
      <w:r w:rsidRPr="004841B7">
        <w:rPr>
          <w:rFonts w:ascii="Times New Roman" w:hAnsi="Times New Roman" w:cs="Times New Roman"/>
          <w:color w:val="5B9BD5" w:themeColor="accent1"/>
          <w:sz w:val="24"/>
          <w:szCs w:val="24"/>
          <w:vertAlign w:val="superscript"/>
        </w:rPr>
        <w:footnoteReference w:id="2"/>
      </w:r>
      <w:r w:rsidRPr="0052041F">
        <w:rPr>
          <w:rFonts w:ascii="Times New Roman" w:hAnsi="Times New Roman" w:cs="Times New Roman"/>
          <w:color w:val="000000"/>
          <w:sz w:val="24"/>
          <w:szCs w:val="24"/>
        </w:rPr>
        <w:t xml:space="preserve">, </w:t>
      </w:r>
    </w:p>
    <w:p w14:paraId="6FD8E2DF"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reprezentowanymi przez: </w:t>
      </w:r>
      <w:permStart w:id="1591766846" w:edGrp="everyone"/>
      <w:r w:rsidRPr="0052041F">
        <w:rPr>
          <w:rFonts w:ascii="Times New Roman" w:hAnsi="Times New Roman" w:cs="Times New Roman"/>
          <w:color w:val="000000"/>
          <w:sz w:val="24"/>
          <w:szCs w:val="24"/>
        </w:rPr>
        <w:t>…………………..………………………………………</w:t>
      </w:r>
      <w:permEnd w:id="1591766846"/>
      <w:r w:rsidRPr="0052041F">
        <w:rPr>
          <w:rFonts w:ascii="Times New Roman" w:hAnsi="Times New Roman" w:cs="Times New Roman"/>
          <w:color w:val="000000"/>
          <w:sz w:val="24"/>
          <w:szCs w:val="24"/>
        </w:rPr>
        <w:t>,</w:t>
      </w:r>
    </w:p>
    <w:p w14:paraId="6E8479D3" w14:textId="77777777" w:rsidR="0052041F" w:rsidRPr="0052041F" w:rsidRDefault="0052041F" w:rsidP="0052041F">
      <w:pPr>
        <w:spacing w:after="0" w:line="276" w:lineRule="auto"/>
        <w:ind w:left="426"/>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                          </w:t>
      </w:r>
      <w:r w:rsidR="005959CC">
        <w:rPr>
          <w:rFonts w:ascii="Times New Roman" w:hAnsi="Times New Roman" w:cs="Times New Roman"/>
          <w:color w:val="5B9BD5" w:themeColor="accent1"/>
          <w:sz w:val="20"/>
          <w:szCs w:val="24"/>
        </w:rPr>
        <w:tab/>
      </w:r>
      <w:r w:rsidR="005959CC">
        <w:rPr>
          <w:rFonts w:ascii="Times New Roman" w:hAnsi="Times New Roman" w:cs="Times New Roman"/>
          <w:color w:val="5B9BD5" w:themeColor="accent1"/>
          <w:sz w:val="20"/>
          <w:szCs w:val="24"/>
        </w:rPr>
        <w:tab/>
      </w:r>
      <w:r w:rsidR="005959CC">
        <w:rPr>
          <w:rFonts w:ascii="Times New Roman" w:hAnsi="Times New Roman" w:cs="Times New Roman"/>
          <w:color w:val="5B9BD5" w:themeColor="accent1"/>
          <w:sz w:val="20"/>
          <w:szCs w:val="24"/>
        </w:rPr>
        <w:tab/>
      </w:r>
      <w:r w:rsidR="005959CC">
        <w:rPr>
          <w:rFonts w:ascii="Times New Roman" w:hAnsi="Times New Roman" w:cs="Times New Roman"/>
          <w:color w:val="5B9BD5" w:themeColor="accent1"/>
          <w:sz w:val="20"/>
          <w:szCs w:val="24"/>
        </w:rPr>
        <w:tab/>
        <w:t xml:space="preserve">      </w:t>
      </w:r>
      <w:r w:rsidRPr="0052041F">
        <w:rPr>
          <w:rFonts w:ascii="Times New Roman" w:hAnsi="Times New Roman" w:cs="Times New Roman"/>
          <w:color w:val="5B9BD5" w:themeColor="accent1"/>
          <w:sz w:val="20"/>
          <w:szCs w:val="24"/>
        </w:rPr>
        <w:t xml:space="preserve">    (imię i nazwisko)</w:t>
      </w:r>
    </w:p>
    <w:p w14:paraId="6B427462" w14:textId="77777777" w:rsidR="0052041F" w:rsidRPr="0052041F" w:rsidRDefault="0052041F" w:rsidP="0052041F">
      <w:pPr>
        <w:spacing w:after="0" w:line="276" w:lineRule="auto"/>
        <w:ind w:left="426"/>
        <w:rPr>
          <w:rFonts w:ascii="Times New Roman" w:hAnsi="Times New Roman" w:cs="Times New Roman"/>
          <w:sz w:val="24"/>
          <w:szCs w:val="24"/>
        </w:rPr>
      </w:pPr>
      <w:r w:rsidRPr="0052041F">
        <w:rPr>
          <w:rFonts w:ascii="Times New Roman" w:hAnsi="Times New Roman" w:cs="Times New Roman"/>
          <w:sz w:val="24"/>
          <w:szCs w:val="24"/>
        </w:rPr>
        <w:lastRenderedPageBreak/>
        <w:t>Wydruki z Centralnej Ewidencji i Informacji o Działalności Gospodarczej, dotyczące wspólników spółki cywilnej stanowią załączniki do niniejszej umowy,</w:t>
      </w:r>
    </w:p>
    <w:p w14:paraId="6F77C09F" w14:textId="77777777" w:rsidR="0052041F" w:rsidRPr="0052041F" w:rsidRDefault="0052041F" w:rsidP="0052041F">
      <w:pPr>
        <w:widowControl w:val="0"/>
        <w:pBdr>
          <w:top w:val="nil"/>
          <w:left w:val="nil"/>
          <w:bottom w:val="nil"/>
          <w:right w:val="nil"/>
          <w:between w:val="nil"/>
        </w:pBdr>
        <w:spacing w:after="0" w:line="276" w:lineRule="auto"/>
        <w:rPr>
          <w:rFonts w:ascii="Times New Roman" w:hAnsi="Times New Roman" w:cs="Times New Roman"/>
          <w:b/>
          <w:color w:val="000000"/>
          <w:sz w:val="24"/>
          <w:szCs w:val="24"/>
        </w:rPr>
      </w:pPr>
    </w:p>
    <w:p w14:paraId="602578B0" w14:textId="77777777" w:rsidR="0052041F" w:rsidRPr="0052041F" w:rsidRDefault="0052041F" w:rsidP="0052041F">
      <w:pPr>
        <w:numPr>
          <w:ilvl w:val="0"/>
          <w:numId w:val="14"/>
        </w:numPr>
        <w:pBdr>
          <w:top w:val="nil"/>
          <w:left w:val="nil"/>
          <w:bottom w:val="nil"/>
          <w:right w:val="nil"/>
          <w:between w:val="nil"/>
        </w:pBdr>
        <w:spacing w:after="0" w:line="276" w:lineRule="auto"/>
        <w:ind w:left="426" w:hanging="284"/>
        <w:jc w:val="both"/>
        <w:rPr>
          <w:rFonts w:ascii="Times New Roman" w:hAnsi="Times New Roman" w:cs="Times New Roman"/>
          <w:color w:val="000000"/>
          <w:sz w:val="24"/>
          <w:szCs w:val="24"/>
        </w:rPr>
      </w:pPr>
      <w:permStart w:id="314918573" w:edGrp="everyone"/>
      <w:r w:rsidRPr="0052041F">
        <w:rPr>
          <w:rFonts w:ascii="Times New Roman" w:hAnsi="Times New Roman" w:cs="Times New Roman"/>
          <w:b/>
          <w:color w:val="000000"/>
          <w:sz w:val="24"/>
          <w:szCs w:val="24"/>
        </w:rPr>
        <w:t xml:space="preserve">........................................................................................ </w:t>
      </w:r>
      <w:permEnd w:id="314918573"/>
      <w:r w:rsidRPr="0052041F">
        <w:rPr>
          <w:rFonts w:ascii="Times New Roman" w:hAnsi="Times New Roman" w:cs="Times New Roman"/>
          <w:color w:val="000000"/>
          <w:sz w:val="24"/>
          <w:szCs w:val="24"/>
        </w:rPr>
        <w:t xml:space="preserve">z siedzibą w </w:t>
      </w:r>
      <w:permStart w:id="605952519" w:edGrp="everyone"/>
      <w:r w:rsidRPr="0052041F">
        <w:rPr>
          <w:rFonts w:ascii="Times New Roman" w:hAnsi="Times New Roman" w:cs="Times New Roman"/>
          <w:color w:val="000000"/>
          <w:sz w:val="24"/>
          <w:szCs w:val="24"/>
        </w:rPr>
        <w:t>…………………….</w:t>
      </w:r>
      <w:permEnd w:id="605952519"/>
      <w:r w:rsidRPr="0052041F">
        <w:rPr>
          <w:rFonts w:ascii="Times New Roman" w:hAnsi="Times New Roman" w:cs="Times New Roman"/>
          <w:color w:val="000000"/>
          <w:sz w:val="24"/>
          <w:szCs w:val="24"/>
        </w:rPr>
        <w:t>, przy ul. </w:t>
      </w:r>
      <w:permStart w:id="1129466749" w:edGrp="everyone"/>
      <w:r w:rsidRPr="0052041F">
        <w:rPr>
          <w:rFonts w:ascii="Times New Roman" w:hAnsi="Times New Roman" w:cs="Times New Roman"/>
          <w:color w:val="000000"/>
          <w:sz w:val="24"/>
          <w:szCs w:val="24"/>
        </w:rPr>
        <w:t>.................................................................................</w:t>
      </w:r>
      <w:permEnd w:id="1129466749"/>
      <w:r w:rsidRPr="0052041F">
        <w:rPr>
          <w:rFonts w:ascii="Times New Roman" w:hAnsi="Times New Roman" w:cs="Times New Roman"/>
          <w:b/>
          <w:color w:val="000000"/>
          <w:sz w:val="24"/>
          <w:szCs w:val="24"/>
        </w:rPr>
        <w:t>,</w:t>
      </w:r>
      <w:r w:rsidRPr="0052041F">
        <w:rPr>
          <w:rFonts w:ascii="Times New Roman" w:hAnsi="Times New Roman" w:cs="Times New Roman"/>
          <w:color w:val="000000"/>
          <w:sz w:val="24"/>
          <w:szCs w:val="24"/>
        </w:rPr>
        <w:t xml:space="preserve"> wpisaną przez Sąd Rejonowy </w:t>
      </w:r>
      <w:permStart w:id="853306880" w:edGrp="everyone"/>
      <w:r w:rsidRPr="0052041F">
        <w:rPr>
          <w:rFonts w:ascii="Times New Roman" w:hAnsi="Times New Roman" w:cs="Times New Roman"/>
          <w:color w:val="000000"/>
          <w:sz w:val="24"/>
          <w:szCs w:val="24"/>
        </w:rPr>
        <w:t>……………………………………………………………</w:t>
      </w:r>
      <w:permEnd w:id="853306880"/>
      <w:r w:rsidRPr="0052041F">
        <w:rPr>
          <w:rFonts w:ascii="Times New Roman" w:hAnsi="Times New Roman" w:cs="Times New Roman"/>
          <w:color w:val="000000"/>
          <w:sz w:val="24"/>
          <w:szCs w:val="24"/>
        </w:rPr>
        <w:t xml:space="preserve"> do rejestru przedsiębiorców Krajowego Rejestru Sądowego pod nr KRS </w:t>
      </w:r>
      <w:permStart w:id="2129484815" w:edGrp="everyone"/>
      <w:r w:rsidRPr="0052041F">
        <w:rPr>
          <w:rFonts w:ascii="Times New Roman" w:hAnsi="Times New Roman" w:cs="Times New Roman"/>
          <w:color w:val="000000"/>
          <w:sz w:val="24"/>
          <w:szCs w:val="24"/>
        </w:rPr>
        <w:t>……………………</w:t>
      </w:r>
      <w:permEnd w:id="2129484815"/>
      <w:r w:rsidRPr="0052041F">
        <w:rPr>
          <w:rFonts w:ascii="Times New Roman" w:hAnsi="Times New Roman" w:cs="Times New Roman"/>
          <w:color w:val="000000"/>
          <w:sz w:val="24"/>
          <w:szCs w:val="24"/>
        </w:rPr>
        <w:t xml:space="preserve">, NIP </w:t>
      </w:r>
      <w:permStart w:id="1485317457" w:edGrp="everyone"/>
      <w:r w:rsidRPr="0052041F">
        <w:rPr>
          <w:rFonts w:ascii="Times New Roman" w:hAnsi="Times New Roman" w:cs="Times New Roman"/>
          <w:color w:val="000000"/>
          <w:sz w:val="24"/>
          <w:szCs w:val="24"/>
        </w:rPr>
        <w:t>……………..……</w:t>
      </w:r>
      <w:permEnd w:id="1485317457"/>
      <w:r w:rsidRPr="0052041F">
        <w:rPr>
          <w:rFonts w:ascii="Times New Roman" w:hAnsi="Times New Roman" w:cs="Times New Roman"/>
          <w:color w:val="000000"/>
          <w:sz w:val="24"/>
          <w:szCs w:val="24"/>
        </w:rPr>
        <w:t xml:space="preserve">, </w:t>
      </w:r>
    </w:p>
    <w:p w14:paraId="1893EB8E" w14:textId="77777777" w:rsidR="0052041F" w:rsidRPr="0052041F" w:rsidRDefault="0052041F" w:rsidP="0052041F">
      <w:pPr>
        <w:spacing w:after="0" w:line="276" w:lineRule="auto"/>
        <w:ind w:left="426"/>
        <w:rPr>
          <w:rFonts w:ascii="Times New Roman" w:hAnsi="Times New Roman" w:cs="Times New Roman"/>
          <w:sz w:val="24"/>
          <w:szCs w:val="24"/>
        </w:rPr>
      </w:pPr>
      <w:r w:rsidRPr="0052041F">
        <w:rPr>
          <w:rFonts w:ascii="Times New Roman" w:hAnsi="Times New Roman" w:cs="Times New Roman"/>
          <w:sz w:val="24"/>
          <w:szCs w:val="24"/>
        </w:rPr>
        <w:t xml:space="preserve">reprezentowaną przez </w:t>
      </w:r>
      <w:permStart w:id="386808742" w:edGrp="everyone"/>
      <w:r w:rsidRPr="0052041F">
        <w:rPr>
          <w:rFonts w:ascii="Times New Roman" w:hAnsi="Times New Roman" w:cs="Times New Roman"/>
          <w:sz w:val="24"/>
          <w:szCs w:val="24"/>
        </w:rPr>
        <w:t>………………………………….</w:t>
      </w:r>
      <w:permEnd w:id="386808742"/>
      <w:r w:rsidRPr="0052041F">
        <w:rPr>
          <w:rFonts w:ascii="Times New Roman" w:hAnsi="Times New Roman" w:cs="Times New Roman"/>
          <w:sz w:val="24"/>
          <w:szCs w:val="24"/>
        </w:rPr>
        <w:t xml:space="preserve"> - </w:t>
      </w:r>
      <w:permStart w:id="518260046" w:edGrp="everyone"/>
      <w:r w:rsidRPr="0052041F">
        <w:rPr>
          <w:rFonts w:ascii="Times New Roman" w:hAnsi="Times New Roman" w:cs="Times New Roman"/>
          <w:sz w:val="24"/>
          <w:szCs w:val="24"/>
        </w:rPr>
        <w:t>………………………………</w:t>
      </w:r>
      <w:permEnd w:id="518260046"/>
      <w:r w:rsidRPr="0052041F">
        <w:rPr>
          <w:rFonts w:ascii="Times New Roman" w:hAnsi="Times New Roman" w:cs="Times New Roman"/>
          <w:sz w:val="24"/>
          <w:szCs w:val="24"/>
        </w:rPr>
        <w:t xml:space="preserve"> ,</w:t>
      </w:r>
    </w:p>
    <w:p w14:paraId="7DC06479" w14:textId="77777777" w:rsidR="0052041F" w:rsidRPr="0052041F" w:rsidRDefault="0052041F" w:rsidP="0052041F">
      <w:pPr>
        <w:spacing w:after="0" w:line="276" w:lineRule="auto"/>
        <w:ind w:left="3258" w:firstLine="281"/>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(imię i nazwisko) </w:t>
      </w:r>
      <w:r w:rsidRPr="0052041F">
        <w:rPr>
          <w:rFonts w:ascii="Times New Roman" w:hAnsi="Times New Roman" w:cs="Times New Roman"/>
          <w:color w:val="5B9BD5" w:themeColor="accent1"/>
          <w:sz w:val="20"/>
          <w:szCs w:val="24"/>
        </w:rPr>
        <w:tab/>
      </w:r>
      <w:r w:rsidRPr="0052041F">
        <w:rPr>
          <w:rFonts w:ascii="Times New Roman" w:hAnsi="Times New Roman" w:cs="Times New Roman"/>
          <w:color w:val="5B9BD5" w:themeColor="accent1"/>
          <w:sz w:val="20"/>
          <w:szCs w:val="24"/>
        </w:rPr>
        <w:tab/>
      </w:r>
      <w:r w:rsidRPr="0052041F">
        <w:rPr>
          <w:rFonts w:ascii="Times New Roman" w:hAnsi="Times New Roman" w:cs="Times New Roman"/>
          <w:color w:val="5B9BD5" w:themeColor="accent1"/>
          <w:sz w:val="20"/>
          <w:szCs w:val="24"/>
        </w:rPr>
        <w:tab/>
        <w:t xml:space="preserve">  (funkcja)</w:t>
      </w:r>
    </w:p>
    <w:p w14:paraId="58DB7782" w14:textId="77777777" w:rsidR="0052041F" w:rsidRPr="0052041F" w:rsidRDefault="0052041F" w:rsidP="0052041F">
      <w:pPr>
        <w:spacing w:after="0" w:line="276" w:lineRule="auto"/>
        <w:ind w:left="426"/>
        <w:rPr>
          <w:rFonts w:ascii="Times New Roman" w:hAnsi="Times New Roman" w:cs="Times New Roman"/>
          <w:sz w:val="24"/>
          <w:szCs w:val="24"/>
        </w:rPr>
      </w:pPr>
      <w:r w:rsidRPr="0052041F">
        <w:rPr>
          <w:rFonts w:ascii="Times New Roman" w:hAnsi="Times New Roman" w:cs="Times New Roman"/>
          <w:sz w:val="24"/>
          <w:szCs w:val="24"/>
        </w:rPr>
        <w:t>na podstawie odpisu ze wspomnianego KRS/odpisu z KRS i pełnomocnictwa, stanowiąc</w:t>
      </w:r>
      <w:permStart w:id="2100373626" w:edGrp="everyone"/>
      <w:r w:rsidRPr="0052041F">
        <w:rPr>
          <w:rFonts w:ascii="Times New Roman" w:hAnsi="Times New Roman" w:cs="Times New Roman"/>
          <w:sz w:val="24"/>
          <w:szCs w:val="24"/>
        </w:rPr>
        <w:t>ego/ych</w:t>
      </w:r>
      <w:permEnd w:id="2100373626"/>
      <w:r w:rsidRPr="0052041F">
        <w:rPr>
          <w:rFonts w:ascii="Times New Roman" w:hAnsi="Times New Roman" w:cs="Times New Roman"/>
          <w:sz w:val="24"/>
          <w:szCs w:val="24"/>
        </w:rPr>
        <w:t xml:space="preserve"> załącznik do niniejszej umowy</w:t>
      </w:r>
      <w:r w:rsidRPr="004841B7">
        <w:rPr>
          <w:rFonts w:ascii="Times New Roman" w:hAnsi="Times New Roman" w:cs="Times New Roman"/>
          <w:color w:val="5B9BD5" w:themeColor="accent1"/>
          <w:sz w:val="24"/>
          <w:szCs w:val="24"/>
          <w:vertAlign w:val="superscript"/>
        </w:rPr>
        <w:footnoteReference w:id="3"/>
      </w:r>
      <w:r w:rsidRPr="0052041F">
        <w:rPr>
          <w:rFonts w:ascii="Times New Roman" w:hAnsi="Times New Roman" w:cs="Times New Roman"/>
          <w:sz w:val="24"/>
          <w:szCs w:val="24"/>
        </w:rPr>
        <w:t>,</w:t>
      </w:r>
    </w:p>
    <w:p w14:paraId="7684924F" w14:textId="77777777" w:rsidR="0052041F" w:rsidRPr="0052041F" w:rsidRDefault="0052041F" w:rsidP="0052041F">
      <w:pPr>
        <w:widowControl w:val="0"/>
        <w:pBdr>
          <w:top w:val="nil"/>
          <w:left w:val="nil"/>
          <w:bottom w:val="nil"/>
          <w:right w:val="nil"/>
          <w:between w:val="nil"/>
        </w:pBdr>
        <w:spacing w:after="0" w:line="276" w:lineRule="auto"/>
        <w:rPr>
          <w:rFonts w:ascii="Times New Roman" w:hAnsi="Times New Roman" w:cs="Times New Roman"/>
          <w:color w:val="000000"/>
          <w:sz w:val="24"/>
          <w:szCs w:val="24"/>
        </w:rPr>
      </w:pPr>
    </w:p>
    <w:p w14:paraId="56EDE9F7"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zwaną/zwanym w dalszej części umowy </w:t>
      </w:r>
      <w:r w:rsidRPr="0052041F">
        <w:rPr>
          <w:rFonts w:ascii="Times New Roman" w:hAnsi="Times New Roman" w:cs="Times New Roman"/>
          <w:b/>
          <w:sz w:val="24"/>
          <w:szCs w:val="24"/>
        </w:rPr>
        <w:t>„Podmiotem finansującym”</w:t>
      </w:r>
      <w:r w:rsidRPr="0052041F">
        <w:rPr>
          <w:rFonts w:ascii="Times New Roman" w:hAnsi="Times New Roman" w:cs="Times New Roman"/>
          <w:sz w:val="24"/>
          <w:szCs w:val="24"/>
        </w:rPr>
        <w:t>,</w:t>
      </w:r>
    </w:p>
    <w:p w14:paraId="00359FF2" w14:textId="77777777" w:rsidR="0052041F" w:rsidRPr="0052041F" w:rsidRDefault="0052041F" w:rsidP="0052041F">
      <w:pPr>
        <w:spacing w:after="0" w:line="276" w:lineRule="auto"/>
        <w:rPr>
          <w:rFonts w:ascii="Times New Roman" w:hAnsi="Times New Roman" w:cs="Times New Roman"/>
          <w:sz w:val="24"/>
          <w:szCs w:val="24"/>
        </w:rPr>
      </w:pPr>
    </w:p>
    <w:p w14:paraId="21FE00A6" w14:textId="6D27702B" w:rsidR="0052041F" w:rsidRPr="0052041F" w:rsidRDefault="0052041F" w:rsidP="00E52897">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oraz </w:t>
      </w:r>
    </w:p>
    <w:p w14:paraId="286BB653"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p>
    <w:p w14:paraId="473E55B5"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permStart w:id="1110727333" w:edGrp="everyone"/>
      <w:r w:rsidRPr="0052041F">
        <w:rPr>
          <w:rFonts w:ascii="Times New Roman" w:hAnsi="Times New Roman" w:cs="Times New Roman"/>
          <w:color w:val="000000"/>
          <w:sz w:val="24"/>
          <w:szCs w:val="24"/>
        </w:rPr>
        <w:t>………………………………......................................................................................................</w:t>
      </w:r>
      <w:permEnd w:id="1110727333"/>
      <w:r w:rsidRPr="0052041F">
        <w:rPr>
          <w:rFonts w:ascii="Times New Roman" w:hAnsi="Times New Roman" w:cs="Times New Roman"/>
          <w:color w:val="000000"/>
          <w:sz w:val="24"/>
          <w:szCs w:val="24"/>
        </w:rPr>
        <w:t>,</w:t>
      </w:r>
    </w:p>
    <w:p w14:paraId="3D6AEC80" w14:textId="77777777" w:rsidR="0052041F" w:rsidRPr="0052041F" w:rsidRDefault="0052041F" w:rsidP="0052041F">
      <w:pPr>
        <w:pBdr>
          <w:top w:val="nil"/>
          <w:left w:val="nil"/>
          <w:bottom w:val="nil"/>
          <w:right w:val="nil"/>
          <w:between w:val="nil"/>
        </w:pBdr>
        <w:spacing w:after="0" w:line="276" w:lineRule="auto"/>
        <w:jc w:val="center"/>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(imię i nazwisko)</w:t>
      </w:r>
    </w:p>
    <w:p w14:paraId="49FFCBFB"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zamieszkałym/łą w </w:t>
      </w:r>
      <w:permStart w:id="2137140002" w:edGrp="everyone"/>
      <w:r w:rsidRPr="0052041F">
        <w:rPr>
          <w:rFonts w:ascii="Times New Roman" w:hAnsi="Times New Roman" w:cs="Times New Roman"/>
          <w:color w:val="000000"/>
          <w:sz w:val="24"/>
          <w:szCs w:val="24"/>
        </w:rPr>
        <w:t>……………………......................................................................................</w:t>
      </w:r>
      <w:permEnd w:id="2137140002"/>
      <w:r w:rsidRPr="0052041F">
        <w:rPr>
          <w:rFonts w:ascii="Times New Roman" w:hAnsi="Times New Roman" w:cs="Times New Roman"/>
          <w:color w:val="000000"/>
          <w:sz w:val="24"/>
          <w:szCs w:val="24"/>
        </w:rPr>
        <w:t xml:space="preserve">, </w:t>
      </w:r>
    </w:p>
    <w:p w14:paraId="75414215" w14:textId="77777777" w:rsidR="0052041F" w:rsidRPr="0052041F" w:rsidRDefault="0052041F" w:rsidP="0052041F">
      <w:pPr>
        <w:pBdr>
          <w:top w:val="nil"/>
          <w:left w:val="nil"/>
          <w:bottom w:val="nil"/>
          <w:right w:val="nil"/>
          <w:between w:val="nil"/>
        </w:pBdr>
        <w:spacing w:after="0" w:line="276" w:lineRule="auto"/>
        <w:jc w:val="center"/>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(nazwa miejscowości)</w:t>
      </w:r>
    </w:p>
    <w:p w14:paraId="63912107"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przy ul. </w:t>
      </w:r>
      <w:permStart w:id="443942348" w:edGrp="everyone"/>
      <w:r w:rsidRPr="0052041F">
        <w:rPr>
          <w:rFonts w:ascii="Times New Roman" w:hAnsi="Times New Roman" w:cs="Times New Roman"/>
          <w:color w:val="000000"/>
          <w:sz w:val="24"/>
          <w:szCs w:val="24"/>
        </w:rPr>
        <w:t>……………………................................................................</w:t>
      </w:r>
      <w:permEnd w:id="443942348"/>
      <w:r w:rsidRPr="0052041F">
        <w:rPr>
          <w:rFonts w:ascii="Times New Roman" w:hAnsi="Times New Roman" w:cs="Times New Roman"/>
          <w:color w:val="000000"/>
          <w:sz w:val="24"/>
          <w:szCs w:val="24"/>
        </w:rPr>
        <w:t xml:space="preserve"> nr mieszkania </w:t>
      </w:r>
      <w:permStart w:id="848954926" w:edGrp="everyone"/>
      <w:r w:rsidRPr="0052041F">
        <w:rPr>
          <w:rFonts w:ascii="Times New Roman" w:hAnsi="Times New Roman" w:cs="Times New Roman"/>
          <w:color w:val="000000"/>
          <w:sz w:val="24"/>
          <w:szCs w:val="24"/>
        </w:rPr>
        <w:t>…………,</w:t>
      </w:r>
      <w:permEnd w:id="848954926"/>
      <w:r w:rsidRPr="0052041F">
        <w:rPr>
          <w:rFonts w:ascii="Times New Roman" w:hAnsi="Times New Roman" w:cs="Times New Roman"/>
          <w:color w:val="000000"/>
          <w:sz w:val="24"/>
          <w:szCs w:val="24"/>
        </w:rPr>
        <w:t xml:space="preserve"> </w:t>
      </w:r>
      <w:r w:rsidRPr="0052041F">
        <w:rPr>
          <w:rFonts w:ascii="Times New Roman" w:hAnsi="Times New Roman" w:cs="Times New Roman"/>
          <w:color w:val="5B9BD5"/>
          <w:sz w:val="24"/>
          <w:szCs w:val="24"/>
        </w:rPr>
        <w:t xml:space="preserve">                                                                      </w:t>
      </w:r>
    </w:p>
    <w:p w14:paraId="51ACFE0E"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nr PESEL </w:t>
      </w:r>
      <w:permStart w:id="619204013" w:edGrp="everyone"/>
      <w:r w:rsidRPr="0052041F">
        <w:rPr>
          <w:rFonts w:ascii="Times New Roman" w:hAnsi="Times New Roman" w:cs="Times New Roman"/>
          <w:color w:val="000000"/>
          <w:sz w:val="24"/>
          <w:szCs w:val="24"/>
        </w:rPr>
        <w:t>……………...</w:t>
      </w:r>
      <w:permEnd w:id="619204013"/>
      <w:r w:rsidRPr="0052041F">
        <w:rPr>
          <w:rFonts w:ascii="Times New Roman" w:hAnsi="Times New Roman" w:cs="Times New Roman"/>
          <w:color w:val="000000"/>
          <w:sz w:val="24"/>
          <w:szCs w:val="24"/>
        </w:rPr>
        <w:t xml:space="preserve">/ legitymującym/cą się dokumentem tożsamości nr </w:t>
      </w:r>
      <w:permStart w:id="259552964" w:edGrp="everyone"/>
      <w:r w:rsidRPr="0052041F">
        <w:rPr>
          <w:rFonts w:ascii="Times New Roman" w:hAnsi="Times New Roman" w:cs="Times New Roman"/>
          <w:color w:val="000000"/>
          <w:sz w:val="24"/>
          <w:szCs w:val="24"/>
        </w:rPr>
        <w:t>..........................</w:t>
      </w:r>
      <w:permEnd w:id="259552964"/>
      <w:r w:rsidRPr="004841B7">
        <w:rPr>
          <w:rFonts w:ascii="Times New Roman" w:hAnsi="Times New Roman" w:cs="Times New Roman"/>
          <w:color w:val="5B9BD5" w:themeColor="accent1"/>
          <w:sz w:val="24"/>
          <w:szCs w:val="24"/>
          <w:vertAlign w:val="superscript"/>
        </w:rPr>
        <w:footnoteReference w:id="4"/>
      </w:r>
      <w:r w:rsidRPr="0052041F">
        <w:rPr>
          <w:rFonts w:ascii="Times New Roman" w:hAnsi="Times New Roman" w:cs="Times New Roman"/>
          <w:color w:val="000000"/>
          <w:sz w:val="24"/>
          <w:szCs w:val="24"/>
        </w:rPr>
        <w:t xml:space="preserve">, </w:t>
      </w:r>
    </w:p>
    <w:p w14:paraId="749B4A3B" w14:textId="77777777" w:rsidR="0052041F" w:rsidRPr="0052041F" w:rsidRDefault="0052041F" w:rsidP="0052041F">
      <w:pPr>
        <w:pBdr>
          <w:top w:val="nil"/>
          <w:left w:val="nil"/>
          <w:bottom w:val="nil"/>
          <w:right w:val="nil"/>
          <w:between w:val="nil"/>
        </w:pBdr>
        <w:spacing w:after="0" w:line="276" w:lineRule="auto"/>
        <w:ind w:left="6372"/>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     (dowód osobisty, paszport)</w:t>
      </w:r>
    </w:p>
    <w:p w14:paraId="047BAFE6"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r w:rsidRPr="0052041F">
        <w:rPr>
          <w:rFonts w:ascii="Times New Roman" w:hAnsi="Times New Roman" w:cs="Times New Roman"/>
          <w:color w:val="000000"/>
          <w:sz w:val="24"/>
          <w:szCs w:val="24"/>
        </w:rPr>
        <w:t>podają</w:t>
      </w:r>
      <w:permStart w:id="446315757" w:edGrp="everyone"/>
      <w:r w:rsidRPr="0052041F">
        <w:rPr>
          <w:rFonts w:ascii="Times New Roman" w:hAnsi="Times New Roman" w:cs="Times New Roman"/>
          <w:color w:val="000000"/>
          <w:sz w:val="24"/>
          <w:szCs w:val="24"/>
        </w:rPr>
        <w:t>cym/cą</w:t>
      </w:r>
      <w:permEnd w:id="446315757"/>
      <w:r w:rsidRPr="0052041F">
        <w:rPr>
          <w:rFonts w:ascii="Times New Roman" w:hAnsi="Times New Roman" w:cs="Times New Roman"/>
          <w:color w:val="000000"/>
          <w:sz w:val="24"/>
          <w:szCs w:val="24"/>
        </w:rPr>
        <w:t xml:space="preserve"> adres do korespondencji</w:t>
      </w:r>
      <w:r w:rsidRPr="004841B7">
        <w:rPr>
          <w:rFonts w:ascii="Times New Roman" w:hAnsi="Times New Roman" w:cs="Times New Roman"/>
          <w:color w:val="5B9BD5" w:themeColor="accent1"/>
          <w:sz w:val="24"/>
          <w:szCs w:val="24"/>
          <w:vertAlign w:val="superscript"/>
        </w:rPr>
        <w:footnoteReference w:id="5"/>
      </w:r>
      <w:r w:rsidRPr="004841B7">
        <w:rPr>
          <w:rFonts w:ascii="Times New Roman" w:hAnsi="Times New Roman" w:cs="Times New Roman"/>
          <w:color w:val="5B9BD5" w:themeColor="accent1"/>
          <w:sz w:val="24"/>
          <w:szCs w:val="24"/>
        </w:rPr>
        <w:t xml:space="preserve"> </w:t>
      </w:r>
      <w:permStart w:id="1563639754" w:edGrp="everyone"/>
      <w:r w:rsidRPr="0052041F">
        <w:rPr>
          <w:rFonts w:ascii="Times New Roman" w:hAnsi="Times New Roman" w:cs="Times New Roman"/>
          <w:color w:val="000000"/>
          <w:sz w:val="24"/>
          <w:szCs w:val="24"/>
        </w:rPr>
        <w:t>………………………………………………………..</w:t>
      </w:r>
      <w:permEnd w:id="1563639754"/>
      <w:r w:rsidRPr="0052041F">
        <w:rPr>
          <w:rFonts w:ascii="Times New Roman" w:hAnsi="Times New Roman" w:cs="Times New Roman"/>
          <w:color w:val="000000"/>
          <w:sz w:val="24"/>
          <w:szCs w:val="24"/>
        </w:rPr>
        <w:t xml:space="preserve"> </w:t>
      </w:r>
    </w:p>
    <w:p w14:paraId="1817C4C7"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permStart w:id="179313899" w:edGrp="everyone"/>
      <w:r w:rsidRPr="0052041F">
        <w:rPr>
          <w:rFonts w:ascii="Times New Roman" w:hAnsi="Times New Roman" w:cs="Times New Roman"/>
          <w:color w:val="000000"/>
          <w:sz w:val="24"/>
          <w:szCs w:val="24"/>
        </w:rPr>
        <w:t>…………………………………………………………………………………………………..</w:t>
      </w:r>
      <w:permEnd w:id="179313899"/>
      <w:r w:rsidRPr="0052041F">
        <w:rPr>
          <w:rFonts w:ascii="Times New Roman" w:hAnsi="Times New Roman" w:cs="Times New Roman"/>
          <w:color w:val="000000"/>
          <w:sz w:val="24"/>
          <w:szCs w:val="24"/>
        </w:rPr>
        <w:t>,</w:t>
      </w:r>
    </w:p>
    <w:p w14:paraId="62E4BEF0"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r w:rsidRPr="0052041F">
        <w:rPr>
          <w:rFonts w:ascii="Times New Roman" w:hAnsi="Times New Roman" w:cs="Times New Roman"/>
          <w:color w:val="000000"/>
          <w:sz w:val="24"/>
          <w:szCs w:val="24"/>
        </w:rPr>
        <w:t>zwa</w:t>
      </w:r>
      <w:permStart w:id="1537489562" w:edGrp="everyone"/>
      <w:r w:rsidRPr="0052041F">
        <w:rPr>
          <w:rFonts w:ascii="Times New Roman" w:hAnsi="Times New Roman" w:cs="Times New Roman"/>
          <w:color w:val="000000"/>
          <w:sz w:val="24"/>
          <w:szCs w:val="24"/>
        </w:rPr>
        <w:t>nym/ną</w:t>
      </w:r>
      <w:permEnd w:id="1537489562"/>
      <w:r w:rsidRPr="0052041F">
        <w:rPr>
          <w:rFonts w:ascii="Times New Roman" w:hAnsi="Times New Roman" w:cs="Times New Roman"/>
          <w:color w:val="000000"/>
          <w:sz w:val="24"/>
          <w:szCs w:val="24"/>
        </w:rPr>
        <w:t xml:space="preserve"> dalej </w:t>
      </w:r>
      <w:r w:rsidRPr="0052041F">
        <w:rPr>
          <w:rFonts w:ascii="Times New Roman" w:hAnsi="Times New Roman" w:cs="Times New Roman"/>
          <w:b/>
          <w:color w:val="000000"/>
          <w:sz w:val="24"/>
          <w:szCs w:val="24"/>
        </w:rPr>
        <w:t>„Uczestnikiem”</w:t>
      </w:r>
      <w:r w:rsidRPr="0052041F">
        <w:rPr>
          <w:rFonts w:ascii="Times New Roman" w:hAnsi="Times New Roman" w:cs="Times New Roman"/>
          <w:color w:val="000000"/>
          <w:sz w:val="24"/>
          <w:szCs w:val="24"/>
        </w:rPr>
        <w:t xml:space="preserve">, </w:t>
      </w:r>
    </w:p>
    <w:p w14:paraId="7C7DE350" w14:textId="77777777" w:rsidR="0052041F" w:rsidRPr="0052041F" w:rsidRDefault="0052041F" w:rsidP="0052041F">
      <w:pPr>
        <w:spacing w:after="0" w:line="276" w:lineRule="auto"/>
        <w:rPr>
          <w:rFonts w:ascii="Times New Roman" w:hAnsi="Times New Roman" w:cs="Times New Roman"/>
          <w:sz w:val="24"/>
          <w:szCs w:val="24"/>
        </w:rPr>
      </w:pPr>
    </w:p>
    <w:p w14:paraId="04866402" w14:textId="77777777" w:rsidR="0052041F" w:rsidRPr="0052041F" w:rsidRDefault="0052041F" w:rsidP="0052041F">
      <w:pPr>
        <w:tabs>
          <w:tab w:val="left" w:pos="426"/>
        </w:tabs>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 zwanymi dalej odrębnie </w:t>
      </w:r>
      <w:r w:rsidRPr="0052041F">
        <w:rPr>
          <w:rFonts w:ascii="Times New Roman" w:hAnsi="Times New Roman" w:cs="Times New Roman"/>
          <w:b/>
          <w:sz w:val="24"/>
          <w:szCs w:val="24"/>
        </w:rPr>
        <w:t>„Stroną”</w:t>
      </w:r>
      <w:r w:rsidRPr="0052041F">
        <w:rPr>
          <w:rFonts w:ascii="Times New Roman" w:hAnsi="Times New Roman" w:cs="Times New Roman"/>
          <w:sz w:val="24"/>
          <w:szCs w:val="24"/>
        </w:rPr>
        <w:t xml:space="preserve">, a łącznie </w:t>
      </w:r>
      <w:r w:rsidRPr="0052041F">
        <w:rPr>
          <w:rFonts w:ascii="Times New Roman" w:hAnsi="Times New Roman" w:cs="Times New Roman"/>
          <w:b/>
          <w:sz w:val="24"/>
          <w:szCs w:val="24"/>
        </w:rPr>
        <w:t>„Stronami”</w:t>
      </w:r>
      <w:r w:rsidRPr="0052041F">
        <w:rPr>
          <w:rFonts w:ascii="Times New Roman" w:hAnsi="Times New Roman" w:cs="Times New Roman"/>
          <w:sz w:val="24"/>
          <w:szCs w:val="24"/>
        </w:rPr>
        <w:t>.</w:t>
      </w:r>
    </w:p>
    <w:p w14:paraId="32B76297" w14:textId="77777777" w:rsidR="0052041F" w:rsidRPr="0052041F" w:rsidRDefault="0052041F" w:rsidP="0052041F">
      <w:pPr>
        <w:tabs>
          <w:tab w:val="left" w:pos="426"/>
        </w:tabs>
        <w:spacing w:after="0" w:line="276" w:lineRule="auto"/>
        <w:jc w:val="center"/>
        <w:rPr>
          <w:rFonts w:ascii="Times New Roman" w:hAnsi="Times New Roman" w:cs="Times New Roman"/>
          <w:b/>
          <w:sz w:val="24"/>
          <w:szCs w:val="24"/>
        </w:rPr>
      </w:pPr>
    </w:p>
    <w:p w14:paraId="404E07BB" w14:textId="0EB9EEA3" w:rsidR="0052041F" w:rsidRPr="0052041F" w:rsidRDefault="0052041F" w:rsidP="0052041F">
      <w:pPr>
        <w:tabs>
          <w:tab w:val="left" w:pos="426"/>
        </w:tabs>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xml:space="preserve">§ 1 </w:t>
      </w:r>
    </w:p>
    <w:p w14:paraId="0C8B78B6" w14:textId="77777777" w:rsidR="0052041F" w:rsidRPr="0052041F" w:rsidRDefault="0052041F" w:rsidP="0052041F">
      <w:pPr>
        <w:numPr>
          <w:ilvl w:val="0"/>
          <w:numId w:val="8"/>
        </w:numPr>
        <w:spacing w:after="0" w:line="276" w:lineRule="auto"/>
        <w:ind w:left="357" w:hanging="357"/>
        <w:jc w:val="both"/>
        <w:rPr>
          <w:rFonts w:ascii="Times New Roman" w:hAnsi="Times New Roman" w:cs="Times New Roman"/>
          <w:sz w:val="24"/>
          <w:szCs w:val="24"/>
        </w:rPr>
      </w:pPr>
      <w:r w:rsidRPr="0052041F">
        <w:rPr>
          <w:rFonts w:ascii="Times New Roman" w:hAnsi="Times New Roman" w:cs="Times New Roman"/>
          <w:sz w:val="24"/>
          <w:szCs w:val="24"/>
        </w:rPr>
        <w:t>Przedmiotem niniejszej umowy jest:</w:t>
      </w:r>
    </w:p>
    <w:p w14:paraId="5DA2A78C" w14:textId="2E77B80F" w:rsidR="0052041F" w:rsidRPr="0052041F" w:rsidRDefault="0052041F" w:rsidP="0052041F">
      <w:pPr>
        <w:numPr>
          <w:ilvl w:val="0"/>
          <w:numId w:val="15"/>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określenie zasad odpłatności za studia podyplomowe </w:t>
      </w:r>
      <w:bookmarkStart w:id="1" w:name="_Hlk164855311"/>
      <w:permStart w:id="64701397" w:edGrp="everyone"/>
      <w:r w:rsidR="008864AC" w:rsidRPr="008864AC">
        <w:rPr>
          <w:rFonts w:ascii="Times New Roman" w:hAnsi="Times New Roman" w:cs="Times New Roman"/>
          <w:sz w:val="24"/>
          <w:szCs w:val="24"/>
        </w:rPr>
        <w:t xml:space="preserve">Analityka danych z wykorzystaniem języka SQL (w bazach danych Oracle) oraz narzędzi Business </w:t>
      </w:r>
      <w:proofErr w:type="spellStart"/>
      <w:r w:rsidR="008864AC" w:rsidRPr="008864AC">
        <w:rPr>
          <w:rFonts w:ascii="Times New Roman" w:hAnsi="Times New Roman" w:cs="Times New Roman"/>
          <w:sz w:val="24"/>
          <w:szCs w:val="24"/>
        </w:rPr>
        <w:t>Intelligence</w:t>
      </w:r>
      <w:proofErr w:type="spellEnd"/>
      <w:r w:rsidR="008864AC" w:rsidRPr="008864AC">
        <w:rPr>
          <w:rFonts w:ascii="Times New Roman" w:hAnsi="Times New Roman" w:cs="Times New Roman"/>
          <w:sz w:val="24"/>
          <w:szCs w:val="24"/>
        </w:rPr>
        <w:t xml:space="preserve"> (Power BI i Tableau)</w:t>
      </w:r>
      <w:bookmarkEnd w:id="1"/>
      <w:permEnd w:id="64701397"/>
      <w:r w:rsidRPr="0052041F">
        <w:rPr>
          <w:rFonts w:ascii="Times New Roman" w:hAnsi="Times New Roman" w:cs="Times New Roman"/>
          <w:color w:val="000000"/>
          <w:sz w:val="24"/>
          <w:szCs w:val="24"/>
        </w:rPr>
        <w:t>,</w:t>
      </w:r>
    </w:p>
    <w:p w14:paraId="44028000" w14:textId="77777777" w:rsidR="0052041F" w:rsidRPr="0052041F" w:rsidRDefault="0052041F" w:rsidP="0052041F">
      <w:pPr>
        <w:spacing w:after="0" w:line="276" w:lineRule="auto"/>
        <w:ind w:left="357"/>
        <w:jc w:val="center"/>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(nazwa studiów podyplomowych)</w:t>
      </w:r>
    </w:p>
    <w:p w14:paraId="2EF5472F" w14:textId="08C9AE21" w:rsidR="0052041F" w:rsidRPr="0052041F" w:rsidRDefault="0052041F" w:rsidP="005959CC">
      <w:pPr>
        <w:spacing w:after="0" w:line="276" w:lineRule="auto"/>
        <w:ind w:left="851"/>
        <w:jc w:val="both"/>
        <w:rPr>
          <w:rFonts w:ascii="Times New Roman" w:hAnsi="Times New Roman" w:cs="Times New Roman"/>
          <w:sz w:val="24"/>
          <w:szCs w:val="24"/>
        </w:rPr>
      </w:pPr>
      <w:r w:rsidRPr="0052041F">
        <w:rPr>
          <w:rFonts w:ascii="Times New Roman" w:hAnsi="Times New Roman" w:cs="Times New Roman"/>
          <w:sz w:val="24"/>
          <w:szCs w:val="24"/>
        </w:rPr>
        <w:t xml:space="preserve">zwane dalej </w:t>
      </w:r>
      <w:r w:rsidRPr="0052041F">
        <w:rPr>
          <w:rFonts w:ascii="Times New Roman" w:hAnsi="Times New Roman" w:cs="Times New Roman"/>
          <w:b/>
          <w:sz w:val="24"/>
          <w:szCs w:val="24"/>
        </w:rPr>
        <w:t>„Studiami”</w:t>
      </w:r>
      <w:r w:rsidRPr="0052041F">
        <w:rPr>
          <w:rFonts w:ascii="Times New Roman" w:hAnsi="Times New Roman" w:cs="Times New Roman"/>
          <w:sz w:val="24"/>
          <w:szCs w:val="24"/>
        </w:rPr>
        <w:t xml:space="preserve">, </w:t>
      </w:r>
      <w:r w:rsidR="00B03D67">
        <w:rPr>
          <w:rFonts w:ascii="Times New Roman" w:hAnsi="Times New Roman" w:cs="Times New Roman"/>
          <w:sz w:val="24"/>
          <w:szCs w:val="24"/>
        </w:rPr>
        <w:t>na których kształcenie organizowane jest</w:t>
      </w:r>
      <w:r w:rsidRPr="0052041F">
        <w:rPr>
          <w:rFonts w:ascii="Times New Roman" w:hAnsi="Times New Roman" w:cs="Times New Roman"/>
          <w:sz w:val="24"/>
          <w:szCs w:val="24"/>
        </w:rPr>
        <w:t xml:space="preserve"> przez</w:t>
      </w:r>
      <w:r w:rsidR="00B03D67">
        <w:rPr>
          <w:rFonts w:ascii="Times New Roman" w:hAnsi="Times New Roman" w:cs="Times New Roman"/>
          <w:sz w:val="24"/>
          <w:szCs w:val="24"/>
        </w:rPr>
        <w:t xml:space="preserve"> </w:t>
      </w:r>
      <w:bookmarkStart w:id="2" w:name="_Hlk164855339"/>
      <w:permStart w:id="14175917" w:edGrp="everyone"/>
      <w:r w:rsidR="008864AC">
        <w:rPr>
          <w:rFonts w:ascii="Times New Roman" w:hAnsi="Times New Roman" w:cs="Times New Roman"/>
          <w:sz w:val="24"/>
          <w:szCs w:val="24"/>
        </w:rPr>
        <w:t>Wydział Nauk Ekonomicznych Uniwersytetu Warszawskiego</w:t>
      </w:r>
      <w:bookmarkEnd w:id="2"/>
      <w:permEnd w:id="14175917"/>
      <w:r w:rsidRPr="0052041F">
        <w:rPr>
          <w:rFonts w:ascii="Times New Roman" w:hAnsi="Times New Roman" w:cs="Times New Roman"/>
          <w:sz w:val="24"/>
          <w:szCs w:val="24"/>
        </w:rPr>
        <w:t>,</w:t>
      </w:r>
    </w:p>
    <w:p w14:paraId="12B89EFC" w14:textId="0ED24641" w:rsidR="0052041F" w:rsidRPr="0052041F" w:rsidRDefault="0052041F" w:rsidP="00B03D67">
      <w:pPr>
        <w:spacing w:after="0" w:line="276" w:lineRule="auto"/>
        <w:ind w:left="851"/>
        <w:jc w:val="center"/>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(nazwa jednostki </w:t>
      </w:r>
      <w:r w:rsidR="004E0E16">
        <w:rPr>
          <w:rFonts w:ascii="Times New Roman" w:hAnsi="Times New Roman" w:cs="Times New Roman"/>
          <w:color w:val="5B9BD5" w:themeColor="accent1"/>
          <w:sz w:val="20"/>
          <w:szCs w:val="24"/>
        </w:rPr>
        <w:t>organizującej</w:t>
      </w:r>
      <w:r w:rsidRPr="0052041F">
        <w:rPr>
          <w:rFonts w:ascii="Times New Roman" w:hAnsi="Times New Roman" w:cs="Times New Roman"/>
          <w:color w:val="5B9BD5" w:themeColor="accent1"/>
          <w:sz w:val="20"/>
          <w:szCs w:val="24"/>
        </w:rPr>
        <w:t xml:space="preserve"> studia podyplomowe)</w:t>
      </w:r>
    </w:p>
    <w:p w14:paraId="4FB7D2E8" w14:textId="56ADF716" w:rsidR="0052041F" w:rsidRPr="0052041F" w:rsidRDefault="0052041F" w:rsidP="005959CC">
      <w:pPr>
        <w:spacing w:after="0" w:line="276" w:lineRule="auto"/>
        <w:ind w:left="851"/>
        <w:jc w:val="both"/>
        <w:rPr>
          <w:rFonts w:ascii="Times New Roman" w:hAnsi="Times New Roman" w:cs="Times New Roman"/>
          <w:sz w:val="24"/>
          <w:szCs w:val="24"/>
        </w:rPr>
      </w:pPr>
      <w:r w:rsidRPr="0052041F">
        <w:rPr>
          <w:rFonts w:ascii="Times New Roman" w:hAnsi="Times New Roman" w:cs="Times New Roman"/>
          <w:sz w:val="24"/>
          <w:szCs w:val="24"/>
        </w:rPr>
        <w:t xml:space="preserve">trwające </w:t>
      </w:r>
      <w:permStart w:id="183792540" w:edGrp="everyone"/>
      <w:r w:rsidR="008864AC">
        <w:rPr>
          <w:rFonts w:ascii="Times New Roman" w:hAnsi="Times New Roman" w:cs="Times New Roman"/>
          <w:sz w:val="24"/>
          <w:szCs w:val="24"/>
        </w:rPr>
        <w:t>2</w:t>
      </w:r>
      <w:r w:rsidRPr="0052041F">
        <w:rPr>
          <w:rFonts w:ascii="Times New Roman" w:hAnsi="Times New Roman" w:cs="Times New Roman"/>
          <w:sz w:val="24"/>
          <w:szCs w:val="24"/>
        </w:rPr>
        <w:t xml:space="preserve"> </w:t>
      </w:r>
      <w:permEnd w:id="183792540"/>
      <w:r w:rsidRPr="0052041F">
        <w:rPr>
          <w:rFonts w:ascii="Times New Roman" w:hAnsi="Times New Roman" w:cs="Times New Roman"/>
          <w:color w:val="5B9BD5" w:themeColor="accent1"/>
          <w:sz w:val="20"/>
          <w:szCs w:val="24"/>
        </w:rPr>
        <w:t xml:space="preserve">(liczba semestrów) </w:t>
      </w:r>
      <w:permStart w:id="273820254" w:edGrp="everyone"/>
      <w:r w:rsidRPr="0052041F">
        <w:rPr>
          <w:rFonts w:ascii="Times New Roman" w:hAnsi="Times New Roman" w:cs="Times New Roman"/>
          <w:sz w:val="24"/>
          <w:szCs w:val="24"/>
        </w:rPr>
        <w:t>semestry</w:t>
      </w:r>
      <w:r w:rsidR="00B03D67">
        <w:rPr>
          <w:rFonts w:ascii="Times New Roman" w:hAnsi="Times New Roman" w:cs="Times New Roman"/>
          <w:sz w:val="24"/>
          <w:szCs w:val="24"/>
        </w:rPr>
        <w:t>/</w:t>
      </w:r>
      <w:r w:rsidR="00B03D67" w:rsidRPr="008864AC">
        <w:rPr>
          <w:rFonts w:ascii="Times New Roman" w:hAnsi="Times New Roman" w:cs="Times New Roman"/>
          <w:strike/>
          <w:sz w:val="24"/>
          <w:szCs w:val="24"/>
        </w:rPr>
        <w:t>semestrów</w:t>
      </w:r>
      <w:permEnd w:id="273820254"/>
      <w:r w:rsidRPr="0052041F">
        <w:rPr>
          <w:rFonts w:ascii="Times New Roman" w:hAnsi="Times New Roman" w:cs="Times New Roman"/>
          <w:sz w:val="24"/>
          <w:szCs w:val="24"/>
        </w:rPr>
        <w:t xml:space="preserve"> w roku akademickim </w:t>
      </w:r>
      <w:permStart w:id="18507408" w:edGrp="everyone"/>
      <w:r w:rsidR="008864AC">
        <w:rPr>
          <w:rFonts w:ascii="Times New Roman" w:hAnsi="Times New Roman" w:cs="Times New Roman"/>
          <w:sz w:val="24"/>
          <w:szCs w:val="24"/>
        </w:rPr>
        <w:t>202</w:t>
      </w:r>
      <w:r w:rsidR="006D4E97">
        <w:rPr>
          <w:rFonts w:ascii="Times New Roman" w:hAnsi="Times New Roman" w:cs="Times New Roman"/>
          <w:sz w:val="24"/>
          <w:szCs w:val="24"/>
        </w:rPr>
        <w:t>5</w:t>
      </w:r>
      <w:r w:rsidR="008864AC">
        <w:rPr>
          <w:rFonts w:ascii="Times New Roman" w:hAnsi="Times New Roman" w:cs="Times New Roman"/>
          <w:sz w:val="24"/>
          <w:szCs w:val="24"/>
        </w:rPr>
        <w:t>/202</w:t>
      </w:r>
      <w:r w:rsidR="006D4E97">
        <w:rPr>
          <w:rFonts w:ascii="Times New Roman" w:hAnsi="Times New Roman" w:cs="Times New Roman"/>
          <w:sz w:val="24"/>
          <w:szCs w:val="24"/>
        </w:rPr>
        <w:t>6</w:t>
      </w:r>
      <w:permEnd w:id="18507408"/>
      <w:r w:rsidRPr="0052041F">
        <w:rPr>
          <w:rFonts w:ascii="Times New Roman" w:hAnsi="Times New Roman" w:cs="Times New Roman"/>
          <w:sz w:val="24"/>
          <w:szCs w:val="24"/>
        </w:rPr>
        <w:t xml:space="preserve">, których uczestnikiem jest </w:t>
      </w:r>
      <w:permStart w:id="545205431" w:edGrp="everyone"/>
      <w:r w:rsidRPr="0052041F">
        <w:rPr>
          <w:rFonts w:ascii="Times New Roman" w:hAnsi="Times New Roman" w:cs="Times New Roman"/>
          <w:sz w:val="24"/>
          <w:szCs w:val="24"/>
        </w:rPr>
        <w:t>………………………………….</w:t>
      </w:r>
      <w:permEnd w:id="545205431"/>
      <w:r w:rsidRPr="0052041F">
        <w:rPr>
          <w:rFonts w:ascii="Times New Roman" w:hAnsi="Times New Roman" w:cs="Times New Roman"/>
          <w:sz w:val="24"/>
          <w:szCs w:val="24"/>
        </w:rPr>
        <w:t>. oraz zasad zwrotu opłaty;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2041F">
        <w:rPr>
          <w:rFonts w:ascii="Times New Roman" w:hAnsi="Times New Roman" w:cs="Times New Roman"/>
          <w:color w:val="5B9BD5" w:themeColor="accent1"/>
          <w:sz w:val="20"/>
          <w:szCs w:val="24"/>
        </w:rPr>
        <w:t xml:space="preserve"> (imię i nazwisko Uczestnika)</w:t>
      </w:r>
    </w:p>
    <w:p w14:paraId="5A22F24F" w14:textId="77777777" w:rsidR="0052041F" w:rsidRPr="0052041F" w:rsidRDefault="0052041F" w:rsidP="0052041F">
      <w:pPr>
        <w:numPr>
          <w:ilvl w:val="0"/>
          <w:numId w:val="15"/>
        </w:numPr>
        <w:pBdr>
          <w:top w:val="nil"/>
          <w:left w:val="nil"/>
          <w:bottom w:val="nil"/>
          <w:right w:val="nil"/>
          <w:between w:val="nil"/>
        </w:pBdr>
        <w:spacing w:after="0" w:line="276" w:lineRule="auto"/>
        <w:ind w:left="851"/>
        <w:jc w:val="both"/>
        <w:rPr>
          <w:rFonts w:ascii="Times New Roman" w:hAnsi="Times New Roman" w:cs="Times New Roman"/>
          <w:sz w:val="24"/>
          <w:szCs w:val="24"/>
        </w:rPr>
      </w:pPr>
      <w:r w:rsidRPr="0052041F">
        <w:rPr>
          <w:rFonts w:ascii="Times New Roman" w:hAnsi="Times New Roman" w:cs="Times New Roman"/>
          <w:color w:val="000000"/>
          <w:sz w:val="24"/>
          <w:szCs w:val="24"/>
        </w:rPr>
        <w:lastRenderedPageBreak/>
        <w:t>zobowiązanie Podmiotu finansującego do zapłaty na rzecz Uniwersytetu opłaty za Studia.</w:t>
      </w:r>
    </w:p>
    <w:p w14:paraId="09B6AD59" w14:textId="77777777" w:rsidR="0052041F" w:rsidRPr="0052041F" w:rsidRDefault="0052041F" w:rsidP="0052041F">
      <w:pPr>
        <w:numPr>
          <w:ilvl w:val="0"/>
          <w:numId w:val="8"/>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Umowa zostaje zawarta na czas trwania Studiów.</w:t>
      </w:r>
    </w:p>
    <w:p w14:paraId="644B97C8" w14:textId="0E049AD1"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2</w:t>
      </w:r>
      <w:r w:rsidRPr="0052041F">
        <w:rPr>
          <w:rFonts w:ascii="Times New Roman" w:hAnsi="Times New Roman" w:cs="Times New Roman"/>
          <w:sz w:val="24"/>
          <w:szCs w:val="24"/>
        </w:rPr>
        <w:t xml:space="preserve"> </w:t>
      </w:r>
    </w:p>
    <w:p w14:paraId="430AB331"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Uniwersytet zobowiązuje się do zapewnienia: </w:t>
      </w:r>
    </w:p>
    <w:p w14:paraId="0C8928FC" w14:textId="77777777" w:rsidR="0052041F" w:rsidRPr="0052041F" w:rsidRDefault="0052041F" w:rsidP="0052041F">
      <w:pPr>
        <w:numPr>
          <w:ilvl w:val="0"/>
          <w:numId w:val="17"/>
        </w:numPr>
        <w:pBdr>
          <w:top w:val="nil"/>
          <w:left w:val="nil"/>
          <w:bottom w:val="nil"/>
          <w:right w:val="nil"/>
          <w:between w:val="nil"/>
        </w:pBdr>
        <w:spacing w:after="0" w:line="276" w:lineRule="auto"/>
        <w:jc w:val="both"/>
        <w:rPr>
          <w:rFonts w:ascii="Times New Roman" w:hAnsi="Times New Roman" w:cs="Times New Roman"/>
          <w:sz w:val="24"/>
          <w:szCs w:val="24"/>
        </w:rPr>
      </w:pPr>
      <w:r w:rsidRPr="0052041F">
        <w:rPr>
          <w:rFonts w:ascii="Times New Roman" w:hAnsi="Times New Roman" w:cs="Times New Roman"/>
          <w:color w:val="000000"/>
          <w:sz w:val="24"/>
          <w:szCs w:val="24"/>
        </w:rPr>
        <w:t>obsługi administracyjno-technicznej Studiów;</w:t>
      </w:r>
    </w:p>
    <w:p w14:paraId="04F5F848" w14:textId="77777777" w:rsidR="0052041F" w:rsidRPr="0052041F" w:rsidRDefault="0052041F" w:rsidP="0052041F">
      <w:pPr>
        <w:numPr>
          <w:ilvl w:val="0"/>
          <w:numId w:val="17"/>
        </w:numPr>
        <w:pBdr>
          <w:top w:val="nil"/>
          <w:left w:val="nil"/>
          <w:bottom w:val="nil"/>
          <w:right w:val="nil"/>
          <w:between w:val="nil"/>
        </w:pBdr>
        <w:spacing w:after="0" w:line="276" w:lineRule="auto"/>
        <w:jc w:val="both"/>
        <w:rPr>
          <w:rFonts w:ascii="Times New Roman" w:hAnsi="Times New Roman" w:cs="Times New Roman"/>
          <w:sz w:val="24"/>
          <w:szCs w:val="24"/>
        </w:rPr>
      </w:pPr>
      <w:r w:rsidRPr="0052041F">
        <w:rPr>
          <w:rFonts w:ascii="Times New Roman" w:hAnsi="Times New Roman" w:cs="Times New Roman"/>
          <w:color w:val="000000"/>
          <w:sz w:val="24"/>
          <w:szCs w:val="24"/>
        </w:rPr>
        <w:t>sal dydaktycznych i infrastruktury niezbędnej do prawidłowej realizacji programu Studiów;</w:t>
      </w:r>
    </w:p>
    <w:p w14:paraId="6B42A67D" w14:textId="77777777" w:rsidR="0052041F" w:rsidRPr="0052041F" w:rsidRDefault="0052041F" w:rsidP="0052041F">
      <w:pPr>
        <w:numPr>
          <w:ilvl w:val="0"/>
          <w:numId w:val="17"/>
        </w:numPr>
        <w:pBdr>
          <w:top w:val="nil"/>
          <w:left w:val="nil"/>
          <w:bottom w:val="nil"/>
          <w:right w:val="nil"/>
          <w:between w:val="nil"/>
        </w:pBdr>
        <w:spacing w:after="0" w:line="276" w:lineRule="auto"/>
        <w:jc w:val="both"/>
        <w:rPr>
          <w:rFonts w:ascii="Times New Roman" w:hAnsi="Times New Roman" w:cs="Times New Roman"/>
          <w:sz w:val="24"/>
          <w:szCs w:val="24"/>
        </w:rPr>
      </w:pPr>
      <w:r w:rsidRPr="0052041F">
        <w:rPr>
          <w:rFonts w:ascii="Times New Roman" w:hAnsi="Times New Roman" w:cs="Times New Roman"/>
          <w:color w:val="000000"/>
          <w:sz w:val="24"/>
          <w:szCs w:val="24"/>
        </w:rPr>
        <w:t>kadry dydaktycznej o odpowiednich kwalifikacjach i kompetencjach;</w:t>
      </w:r>
    </w:p>
    <w:p w14:paraId="76F9FC6C" w14:textId="77777777" w:rsidR="0052041F" w:rsidRPr="0052041F" w:rsidRDefault="0052041F" w:rsidP="0052041F">
      <w:pPr>
        <w:numPr>
          <w:ilvl w:val="0"/>
          <w:numId w:val="17"/>
        </w:numPr>
        <w:pBdr>
          <w:top w:val="nil"/>
          <w:left w:val="nil"/>
          <w:bottom w:val="nil"/>
          <w:right w:val="nil"/>
          <w:between w:val="nil"/>
        </w:pBdr>
        <w:spacing w:after="0" w:line="276" w:lineRule="auto"/>
        <w:jc w:val="both"/>
        <w:rPr>
          <w:rFonts w:ascii="Times New Roman" w:hAnsi="Times New Roman" w:cs="Times New Roman"/>
          <w:sz w:val="24"/>
          <w:szCs w:val="24"/>
        </w:rPr>
      </w:pPr>
      <w:r w:rsidRPr="0052041F">
        <w:rPr>
          <w:rFonts w:ascii="Times New Roman" w:hAnsi="Times New Roman" w:cs="Times New Roman"/>
          <w:color w:val="000000"/>
          <w:sz w:val="24"/>
          <w:szCs w:val="24"/>
        </w:rPr>
        <w:t>możliwości korzystania ze zbiorów bibliotecznych systemu biblioteczno-informacyjnego Uniwersytetu, na zasadach określonych w Uniwersytecie Warszawskim.</w:t>
      </w:r>
    </w:p>
    <w:p w14:paraId="45FC1555" w14:textId="61B3EEDC"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xml:space="preserve">§ 3 </w:t>
      </w:r>
    </w:p>
    <w:p w14:paraId="330E1639" w14:textId="77777777" w:rsidR="00B03D67" w:rsidRDefault="0052041F" w:rsidP="0052041F">
      <w:pPr>
        <w:numPr>
          <w:ilvl w:val="1"/>
          <w:numId w:val="16"/>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Podmiot finansujący oświadcza, że zapoznał się z treścią Regulaminu Studiów Podyplomowych na Uniwersytecie Warszawskim, ustalonego zarządzeniem nr 116 Rektora Uniwersytetu Warszawskiego z dnia 30 września 2021 r. w sprawie Regulaminu Studiów Podyplomowych na Uniwersytecie Warszawskim, zwanego dalej </w:t>
      </w:r>
      <w:r w:rsidRPr="0052041F">
        <w:rPr>
          <w:rFonts w:ascii="Times New Roman" w:hAnsi="Times New Roman" w:cs="Times New Roman"/>
          <w:b/>
          <w:color w:val="000000"/>
          <w:sz w:val="24"/>
          <w:szCs w:val="24"/>
        </w:rPr>
        <w:t>„Regulaminem”</w:t>
      </w:r>
      <w:r w:rsidRPr="0052041F">
        <w:rPr>
          <w:rFonts w:ascii="Times New Roman" w:hAnsi="Times New Roman" w:cs="Times New Roman"/>
          <w:color w:val="000000"/>
          <w:sz w:val="24"/>
          <w:szCs w:val="24"/>
        </w:rPr>
        <w:t xml:space="preserve">. </w:t>
      </w:r>
    </w:p>
    <w:p w14:paraId="72CB39D0" w14:textId="5F8CAE78" w:rsidR="0052041F" w:rsidRPr="0052041F" w:rsidRDefault="00B03D67" w:rsidP="0052041F">
      <w:pPr>
        <w:numPr>
          <w:ilvl w:val="1"/>
          <w:numId w:val="16"/>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15065F">
        <w:rPr>
          <w:rFonts w:ascii="Times New Roman" w:hAnsi="Times New Roman" w:cs="Times New Roman"/>
          <w:color w:val="000000"/>
          <w:sz w:val="24"/>
          <w:szCs w:val="24"/>
        </w:rPr>
        <w:t xml:space="preserve">Regulamin </w:t>
      </w:r>
      <w:r>
        <w:rPr>
          <w:rFonts w:ascii="Times New Roman" w:hAnsi="Times New Roman" w:cs="Times New Roman"/>
          <w:color w:val="000000"/>
          <w:sz w:val="24"/>
          <w:szCs w:val="24"/>
        </w:rPr>
        <w:t xml:space="preserve">dostępny jest na stronie Monitora Uniwersytetu Warszawskiego </w:t>
      </w:r>
      <w:hyperlink r:id="rId11">
        <w:r w:rsidRPr="0015065F">
          <w:rPr>
            <w:rFonts w:ascii="Times New Roman" w:hAnsi="Times New Roman" w:cs="Times New Roman"/>
            <w:color w:val="0563C1"/>
            <w:sz w:val="24"/>
            <w:szCs w:val="24"/>
            <w:u w:val="single"/>
          </w:rPr>
          <w:t>https://monitor.uw.edu.pl</w:t>
        </w:r>
      </w:hyperlink>
    </w:p>
    <w:p w14:paraId="7975DBE4" w14:textId="77777777" w:rsidR="0052041F" w:rsidRPr="0052041F" w:rsidRDefault="0052041F" w:rsidP="0052041F">
      <w:pPr>
        <w:numPr>
          <w:ilvl w:val="1"/>
          <w:numId w:val="16"/>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52041F">
        <w:rPr>
          <w:rFonts w:ascii="Times New Roman" w:hAnsi="Times New Roman" w:cs="Times New Roman"/>
          <w:sz w:val="24"/>
          <w:szCs w:val="24"/>
        </w:rPr>
        <w:t>Uczestnik oświadcza, że zapoznał się z treścią Regulaminu i zobowiązuje się do przestrzegania jego przepisów.</w:t>
      </w:r>
    </w:p>
    <w:p w14:paraId="3981B96F" w14:textId="77777777" w:rsidR="0052041F" w:rsidRPr="0052041F" w:rsidRDefault="0052041F" w:rsidP="0052041F">
      <w:pPr>
        <w:numPr>
          <w:ilvl w:val="1"/>
          <w:numId w:val="16"/>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Uczestnik wyraża zgodę na przekazywanie przez Uniwersytet Podmiotowi finansującemu informacji o wszelkich okolicznościach stanowiących podstawę do pomniejszenia lub zwrotu w całości lub w części uiszczonej opłaty za Studia, w tym m.in. o rezygnacji Uczestnika ze Studiów lub skreśleniu Uczestnika z listy uczestników Studiów, oraz – na żądanie Podmiotu finansującego – przekazywanie zaświadczeń i innych dokumentów potwierdzających przebieg lub zakończenie Studiów przez Uczestnika. Przekazywanie Podmiotowi finansującemu danych osobowych Uczestnika może następować wyłącznie </w:t>
      </w:r>
      <w:r w:rsidRPr="0052041F">
        <w:rPr>
          <w:rFonts w:ascii="Times New Roman" w:hAnsi="Times New Roman" w:cs="Times New Roman"/>
          <w:color w:val="000000"/>
          <w:sz w:val="24"/>
          <w:szCs w:val="24"/>
        </w:rPr>
        <w:br/>
        <w:t xml:space="preserve">w celu poświadczenia przebiegu lub zakończenia przez Uczestnika Studiów.  </w:t>
      </w:r>
    </w:p>
    <w:p w14:paraId="40B397B0" w14:textId="6746B035"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4</w:t>
      </w:r>
    </w:p>
    <w:p w14:paraId="44CF15E7" w14:textId="56D6152D"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Podmiot finansujący zobowiązuje się bez uprzedniego wystawienia faktury, do uiszczenia opłaty za Studia za Uczestnika na rzecz Uniwersytetu, w wysokości </w:t>
      </w:r>
      <w:bookmarkStart w:id="3" w:name="_Hlk164855380"/>
      <w:permStart w:id="63012775" w:edGrp="everyone"/>
      <w:r w:rsidR="008864AC">
        <w:rPr>
          <w:rFonts w:ascii="Times New Roman" w:hAnsi="Times New Roman" w:cs="Times New Roman"/>
          <w:color w:val="000000"/>
          <w:sz w:val="24"/>
          <w:szCs w:val="24"/>
        </w:rPr>
        <w:t>8870,00</w:t>
      </w:r>
      <w:r w:rsidR="008864AC" w:rsidRPr="003645AB">
        <w:rPr>
          <w:rFonts w:ascii="Times New Roman" w:hAnsi="Times New Roman" w:cs="Times New Roman"/>
          <w:color w:val="000000"/>
          <w:sz w:val="24"/>
          <w:szCs w:val="24"/>
        </w:rPr>
        <w:t xml:space="preserve"> </w:t>
      </w:r>
      <w:bookmarkEnd w:id="3"/>
      <w:permEnd w:id="63012775"/>
      <w:r w:rsidRPr="0052041F">
        <w:rPr>
          <w:rFonts w:ascii="Times New Roman" w:hAnsi="Times New Roman" w:cs="Times New Roman"/>
          <w:color w:val="000000"/>
          <w:sz w:val="24"/>
          <w:szCs w:val="24"/>
        </w:rPr>
        <w:t xml:space="preserve"> zł (słownie: </w:t>
      </w:r>
      <w:permStart w:id="842728242" w:edGrp="everyone"/>
      <w:r w:rsidR="008864AC">
        <w:rPr>
          <w:rFonts w:ascii="Times New Roman" w:hAnsi="Times New Roman" w:cs="Times New Roman"/>
          <w:color w:val="000000"/>
          <w:sz w:val="24"/>
          <w:szCs w:val="24"/>
        </w:rPr>
        <w:t>ośmiu tysięcy ośmiuset siedemdziesięciu</w:t>
      </w:r>
      <w:permEnd w:id="842728242"/>
      <w:r w:rsidRPr="0052041F">
        <w:rPr>
          <w:rFonts w:ascii="Times New Roman" w:hAnsi="Times New Roman" w:cs="Times New Roman"/>
          <w:color w:val="000000"/>
          <w:sz w:val="24"/>
          <w:szCs w:val="24"/>
        </w:rPr>
        <w:t xml:space="preserve"> złotych), na rachunek bankowy Uniwersytetu nr </w:t>
      </w:r>
      <w:permStart w:id="1424849206" w:edGrp="everyone"/>
      <w:r w:rsidR="008864AC" w:rsidRPr="00C4304F">
        <w:rPr>
          <w:rFonts w:ascii="Times New Roman" w:hAnsi="Times New Roman" w:cs="Times New Roman"/>
          <w:b/>
          <w:color w:val="000000"/>
          <w:sz w:val="24"/>
          <w:szCs w:val="24"/>
        </w:rPr>
        <w:t>82 1160 2202 0000 0000 6084 9465</w:t>
      </w:r>
      <w:permEnd w:id="1424849206"/>
    </w:p>
    <w:p w14:paraId="57880606"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5B9BD5"/>
          <w:sz w:val="24"/>
          <w:szCs w:val="24"/>
        </w:rPr>
      </w:pPr>
      <w:r w:rsidRPr="0052041F">
        <w:rPr>
          <w:rFonts w:ascii="Times New Roman" w:hAnsi="Times New Roman" w:cs="Times New Roman"/>
          <w:color w:val="5B9BD5" w:themeColor="accent1"/>
          <w:sz w:val="20"/>
          <w:szCs w:val="24"/>
        </w:rPr>
        <w:t>(należy wybrać jedną z poniższych opcji)</w:t>
      </w:r>
    </w:p>
    <w:p w14:paraId="185BFC7C" w14:textId="0F68FE34" w:rsidR="0052041F" w:rsidRPr="0052041F" w:rsidRDefault="0052041F" w:rsidP="0052041F">
      <w:pPr>
        <w:numPr>
          <w:ilvl w:val="0"/>
          <w:numId w:val="11"/>
        </w:numPr>
        <w:pBdr>
          <w:top w:val="nil"/>
          <w:left w:val="nil"/>
          <w:bottom w:val="nil"/>
          <w:right w:val="nil"/>
          <w:between w:val="nil"/>
        </w:pBdr>
        <w:spacing w:after="0" w:line="276" w:lineRule="auto"/>
        <w:ind w:left="851"/>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w terminie do</w:t>
      </w:r>
      <w:permStart w:id="151408955" w:edGrp="everyone"/>
      <w:r w:rsidRPr="0052041F">
        <w:rPr>
          <w:rFonts w:ascii="Times New Roman" w:hAnsi="Times New Roman" w:cs="Times New Roman"/>
          <w:color w:val="000000"/>
          <w:sz w:val="24"/>
          <w:szCs w:val="24"/>
        </w:rPr>
        <w:t xml:space="preserve"> </w:t>
      </w:r>
      <w:r w:rsidR="008864AC" w:rsidRPr="00DC22B3">
        <w:rPr>
          <w:rFonts w:ascii="Times New Roman" w:hAnsi="Times New Roman" w:cs="Times New Roman"/>
          <w:color w:val="000000"/>
          <w:sz w:val="24"/>
          <w:szCs w:val="24"/>
        </w:rPr>
        <w:t>24.10.202</w:t>
      </w:r>
      <w:r w:rsidR="006D4E97">
        <w:rPr>
          <w:rFonts w:ascii="Times New Roman" w:hAnsi="Times New Roman" w:cs="Times New Roman"/>
          <w:color w:val="000000"/>
          <w:sz w:val="24"/>
          <w:szCs w:val="24"/>
        </w:rPr>
        <w:t>5</w:t>
      </w:r>
      <w:permEnd w:id="151408955"/>
      <w:r w:rsidRPr="0052041F">
        <w:rPr>
          <w:rFonts w:ascii="Times New Roman" w:hAnsi="Times New Roman" w:cs="Times New Roman"/>
          <w:color w:val="000000"/>
          <w:sz w:val="24"/>
          <w:szCs w:val="24"/>
        </w:rPr>
        <w:t xml:space="preserve"> r.</w:t>
      </w:r>
      <w:r w:rsidRPr="004841B7">
        <w:rPr>
          <w:rFonts w:ascii="Times New Roman" w:hAnsi="Times New Roman" w:cs="Times New Roman"/>
          <w:color w:val="5B9BD5" w:themeColor="accent1"/>
          <w:sz w:val="24"/>
          <w:szCs w:val="24"/>
          <w:vertAlign w:val="superscript"/>
        </w:rPr>
        <w:footnoteReference w:id="6"/>
      </w:r>
      <w:r w:rsidRPr="0052041F">
        <w:rPr>
          <w:rFonts w:ascii="Times New Roman" w:hAnsi="Times New Roman" w:cs="Times New Roman"/>
          <w:color w:val="000000"/>
          <w:sz w:val="24"/>
          <w:szCs w:val="24"/>
        </w:rPr>
        <w:t>;</w:t>
      </w:r>
    </w:p>
    <w:p w14:paraId="1BF1CE88" w14:textId="1DEA0E33" w:rsidR="0052041F" w:rsidRPr="0052041F" w:rsidRDefault="0052041F" w:rsidP="0052041F">
      <w:pPr>
        <w:numPr>
          <w:ilvl w:val="0"/>
          <w:numId w:val="11"/>
        </w:numPr>
        <w:pBdr>
          <w:top w:val="nil"/>
          <w:left w:val="nil"/>
          <w:bottom w:val="nil"/>
          <w:right w:val="nil"/>
          <w:between w:val="nil"/>
        </w:pBdr>
        <w:spacing w:after="0" w:line="276" w:lineRule="auto"/>
        <w:ind w:left="851"/>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w </w:t>
      </w:r>
      <w:permStart w:id="1465668115" w:edGrp="everyone"/>
      <w:r w:rsidR="008864AC">
        <w:rPr>
          <w:rFonts w:ascii="Times New Roman" w:hAnsi="Times New Roman" w:cs="Times New Roman"/>
          <w:color w:val="000000"/>
          <w:sz w:val="24"/>
          <w:szCs w:val="24"/>
        </w:rPr>
        <w:t>2</w:t>
      </w:r>
      <w:permEnd w:id="1465668115"/>
      <w:r w:rsidRPr="0052041F">
        <w:rPr>
          <w:rFonts w:ascii="Times New Roman" w:hAnsi="Times New Roman" w:cs="Times New Roman"/>
          <w:color w:val="000000"/>
          <w:sz w:val="24"/>
          <w:szCs w:val="24"/>
        </w:rPr>
        <w:t xml:space="preserve"> </w:t>
      </w:r>
      <w:r w:rsidRPr="0052041F">
        <w:rPr>
          <w:rFonts w:ascii="Times New Roman" w:hAnsi="Times New Roman" w:cs="Times New Roman"/>
          <w:color w:val="5B9BD5" w:themeColor="accent1"/>
          <w:sz w:val="20"/>
          <w:szCs w:val="24"/>
        </w:rPr>
        <w:t xml:space="preserve">(liczba rat) </w:t>
      </w:r>
      <w:r w:rsidRPr="0052041F">
        <w:rPr>
          <w:rFonts w:ascii="Times New Roman" w:hAnsi="Times New Roman" w:cs="Times New Roman"/>
          <w:color w:val="000000"/>
          <w:sz w:val="24"/>
          <w:szCs w:val="24"/>
        </w:rPr>
        <w:t>ratach, płatnych</w:t>
      </w:r>
      <w:r w:rsidRPr="004841B7">
        <w:rPr>
          <w:rFonts w:ascii="Times New Roman" w:hAnsi="Times New Roman" w:cs="Times New Roman"/>
          <w:color w:val="5B9BD5" w:themeColor="accent1"/>
          <w:sz w:val="24"/>
          <w:szCs w:val="24"/>
          <w:vertAlign w:val="superscript"/>
        </w:rPr>
        <w:footnoteReference w:id="7"/>
      </w:r>
      <w:r w:rsidRPr="0052041F">
        <w:rPr>
          <w:rFonts w:ascii="Times New Roman" w:hAnsi="Times New Roman" w:cs="Times New Roman"/>
          <w:color w:val="000000"/>
          <w:sz w:val="24"/>
          <w:szCs w:val="24"/>
        </w:rPr>
        <w:t>:</w:t>
      </w:r>
    </w:p>
    <w:p w14:paraId="268CF4B3" w14:textId="1953318D" w:rsidR="0052041F" w:rsidRPr="0052041F" w:rsidRDefault="0052041F" w:rsidP="0052041F">
      <w:pPr>
        <w:numPr>
          <w:ilvl w:val="0"/>
          <w:numId w:val="12"/>
        </w:numPr>
        <w:pBdr>
          <w:top w:val="nil"/>
          <w:left w:val="nil"/>
          <w:bottom w:val="nil"/>
          <w:right w:val="nil"/>
          <w:between w:val="nil"/>
        </w:pBdr>
        <w:spacing w:after="0" w:line="276" w:lineRule="auto"/>
        <w:ind w:left="127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I w wys. </w:t>
      </w:r>
      <w:permStart w:id="9770762" w:edGrp="everyone"/>
      <w:r w:rsidR="008864AC" w:rsidRPr="001D360F">
        <w:rPr>
          <w:rFonts w:ascii="Times New Roman" w:hAnsi="Times New Roman" w:cs="Times New Roman"/>
          <w:color w:val="000000"/>
          <w:sz w:val="24"/>
          <w:szCs w:val="24"/>
        </w:rPr>
        <w:t>4435,00</w:t>
      </w:r>
      <w:r w:rsidR="008864AC">
        <w:rPr>
          <w:rFonts w:ascii="Times New Roman" w:hAnsi="Times New Roman" w:cs="Times New Roman"/>
          <w:color w:val="000000"/>
          <w:sz w:val="24"/>
          <w:szCs w:val="24"/>
        </w:rPr>
        <w:t xml:space="preserve"> </w:t>
      </w:r>
      <w:r w:rsidRPr="0052041F">
        <w:rPr>
          <w:rFonts w:ascii="Times New Roman" w:hAnsi="Times New Roman" w:cs="Times New Roman"/>
          <w:color w:val="000000"/>
          <w:sz w:val="24"/>
          <w:szCs w:val="24"/>
        </w:rPr>
        <w:t xml:space="preserve">zł, do </w:t>
      </w:r>
      <w:r w:rsidR="008864AC" w:rsidRPr="00DC22B3">
        <w:rPr>
          <w:rFonts w:ascii="Times New Roman" w:hAnsi="Times New Roman" w:cs="Times New Roman"/>
          <w:color w:val="000000"/>
          <w:sz w:val="24"/>
          <w:szCs w:val="24"/>
        </w:rPr>
        <w:t>24.10.202</w:t>
      </w:r>
      <w:r w:rsidR="006D4E97">
        <w:rPr>
          <w:rFonts w:ascii="Times New Roman" w:hAnsi="Times New Roman" w:cs="Times New Roman"/>
          <w:color w:val="000000"/>
          <w:sz w:val="24"/>
          <w:szCs w:val="24"/>
        </w:rPr>
        <w:t>5</w:t>
      </w:r>
      <w:r w:rsidR="008864AC">
        <w:rPr>
          <w:rFonts w:ascii="Times New Roman" w:hAnsi="Times New Roman" w:cs="Times New Roman"/>
          <w:color w:val="000000"/>
          <w:sz w:val="24"/>
          <w:szCs w:val="24"/>
        </w:rPr>
        <w:t xml:space="preserve"> </w:t>
      </w:r>
      <w:permEnd w:id="9770762"/>
      <w:r w:rsidRPr="0052041F">
        <w:rPr>
          <w:rFonts w:ascii="Times New Roman" w:hAnsi="Times New Roman" w:cs="Times New Roman"/>
          <w:color w:val="000000"/>
          <w:sz w:val="24"/>
          <w:szCs w:val="24"/>
        </w:rPr>
        <w:t>r.;</w:t>
      </w:r>
    </w:p>
    <w:p w14:paraId="089440D6" w14:textId="589BDF5F" w:rsidR="0052041F" w:rsidRPr="0052041F" w:rsidRDefault="0052041F" w:rsidP="0052041F">
      <w:pPr>
        <w:numPr>
          <w:ilvl w:val="0"/>
          <w:numId w:val="12"/>
        </w:numPr>
        <w:pBdr>
          <w:top w:val="nil"/>
          <w:left w:val="nil"/>
          <w:bottom w:val="nil"/>
          <w:right w:val="nil"/>
          <w:between w:val="nil"/>
        </w:pBdr>
        <w:spacing w:after="0" w:line="276" w:lineRule="auto"/>
        <w:ind w:left="127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II w wys. </w:t>
      </w:r>
      <w:permStart w:id="619056582" w:edGrp="everyone"/>
      <w:r w:rsidR="008864AC" w:rsidRPr="001D360F">
        <w:rPr>
          <w:rFonts w:ascii="Times New Roman" w:hAnsi="Times New Roman" w:cs="Times New Roman"/>
          <w:color w:val="000000"/>
          <w:sz w:val="24"/>
          <w:szCs w:val="24"/>
        </w:rPr>
        <w:t>4435,00</w:t>
      </w:r>
      <w:r w:rsidR="008864AC">
        <w:rPr>
          <w:rFonts w:ascii="Times New Roman" w:hAnsi="Times New Roman" w:cs="Times New Roman"/>
          <w:color w:val="000000"/>
          <w:sz w:val="24"/>
          <w:szCs w:val="24"/>
        </w:rPr>
        <w:t xml:space="preserve"> </w:t>
      </w:r>
      <w:r w:rsidRPr="0052041F">
        <w:rPr>
          <w:rFonts w:ascii="Times New Roman" w:hAnsi="Times New Roman" w:cs="Times New Roman"/>
          <w:color w:val="000000"/>
          <w:sz w:val="24"/>
          <w:szCs w:val="24"/>
        </w:rPr>
        <w:t xml:space="preserve">zł, do </w:t>
      </w:r>
      <w:r w:rsidR="008864AC" w:rsidRPr="001D360F">
        <w:rPr>
          <w:rFonts w:ascii="Times New Roman" w:hAnsi="Times New Roman" w:cs="Times New Roman"/>
          <w:color w:val="000000"/>
          <w:sz w:val="24"/>
          <w:szCs w:val="24"/>
        </w:rPr>
        <w:t>20.01.202</w:t>
      </w:r>
      <w:r w:rsidR="006D4E97">
        <w:rPr>
          <w:rFonts w:ascii="Times New Roman" w:hAnsi="Times New Roman" w:cs="Times New Roman"/>
          <w:color w:val="000000"/>
          <w:sz w:val="24"/>
          <w:szCs w:val="24"/>
        </w:rPr>
        <w:t>6</w:t>
      </w:r>
      <w:permEnd w:id="619056582"/>
      <w:r w:rsidRPr="0052041F">
        <w:rPr>
          <w:rFonts w:ascii="Times New Roman" w:hAnsi="Times New Roman" w:cs="Times New Roman"/>
          <w:color w:val="000000"/>
          <w:sz w:val="24"/>
          <w:szCs w:val="24"/>
        </w:rPr>
        <w:t xml:space="preserve"> r.;</w:t>
      </w:r>
    </w:p>
    <w:p w14:paraId="3A8801FF" w14:textId="77777777" w:rsidR="0052041F" w:rsidRPr="0052041F" w:rsidRDefault="0052041F" w:rsidP="0052041F">
      <w:pPr>
        <w:numPr>
          <w:ilvl w:val="0"/>
          <w:numId w:val="12"/>
        </w:numPr>
        <w:pBdr>
          <w:top w:val="nil"/>
          <w:left w:val="nil"/>
          <w:bottom w:val="nil"/>
          <w:right w:val="nil"/>
          <w:between w:val="nil"/>
        </w:pBdr>
        <w:spacing w:after="0" w:line="276" w:lineRule="auto"/>
        <w:ind w:left="1276"/>
        <w:jc w:val="both"/>
        <w:rPr>
          <w:rFonts w:ascii="Times New Roman" w:hAnsi="Times New Roman" w:cs="Times New Roman"/>
          <w:color w:val="000000"/>
          <w:sz w:val="24"/>
          <w:szCs w:val="24"/>
        </w:rPr>
      </w:pPr>
      <w:permStart w:id="1766795779" w:edGrp="everyone"/>
      <w:r w:rsidRPr="0052041F">
        <w:rPr>
          <w:rFonts w:ascii="Times New Roman" w:hAnsi="Times New Roman" w:cs="Times New Roman"/>
          <w:color w:val="000000"/>
          <w:sz w:val="24"/>
          <w:szCs w:val="24"/>
        </w:rPr>
        <w:t>…………………………………….</w:t>
      </w:r>
    </w:p>
    <w:permEnd w:id="1766795779"/>
    <w:p w14:paraId="0EC16C94" w14:textId="37E5A4C1"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lastRenderedPageBreak/>
        <w:t xml:space="preserve">Dokonując wpłaty w tytule przelewu należy wskazać: </w:t>
      </w:r>
      <w:permStart w:id="1075793629" w:edGrp="everyone"/>
      <w:r w:rsidR="008864AC" w:rsidRPr="008864AC">
        <w:rPr>
          <w:rFonts w:ascii="Times New Roman" w:hAnsi="Times New Roman" w:cs="Times New Roman"/>
          <w:sz w:val="24"/>
          <w:szCs w:val="24"/>
        </w:rPr>
        <w:t>imię i nazwisko słuchacza, opłata za studia podyplomowe SP-PRK-SQL 202</w:t>
      </w:r>
      <w:r w:rsidR="006D4E97">
        <w:rPr>
          <w:rFonts w:ascii="Times New Roman" w:hAnsi="Times New Roman" w:cs="Times New Roman"/>
          <w:sz w:val="24"/>
          <w:szCs w:val="24"/>
        </w:rPr>
        <w:t>5</w:t>
      </w:r>
      <w:r w:rsidR="008864AC" w:rsidRPr="008864AC">
        <w:rPr>
          <w:rFonts w:ascii="Times New Roman" w:hAnsi="Times New Roman" w:cs="Times New Roman"/>
          <w:sz w:val="24"/>
          <w:szCs w:val="24"/>
        </w:rPr>
        <w:t>/202</w:t>
      </w:r>
      <w:r w:rsidR="006D4E97">
        <w:rPr>
          <w:rFonts w:ascii="Times New Roman" w:hAnsi="Times New Roman" w:cs="Times New Roman"/>
          <w:sz w:val="24"/>
          <w:szCs w:val="24"/>
        </w:rPr>
        <w:t xml:space="preserve">6 </w:t>
      </w:r>
      <w:r w:rsidR="008864AC" w:rsidRPr="008864AC">
        <w:rPr>
          <w:rFonts w:ascii="Times New Roman" w:hAnsi="Times New Roman" w:cs="Times New Roman"/>
          <w:sz w:val="24"/>
          <w:szCs w:val="24"/>
        </w:rPr>
        <w:t>[, rata za semestr zimowy/letni / rata nr …]</w:t>
      </w:r>
      <w:permEnd w:id="1075793629"/>
    </w:p>
    <w:p w14:paraId="2D6F348C" w14:textId="77777777" w:rsidR="0052041F" w:rsidRPr="0052041F" w:rsidRDefault="0052041F" w:rsidP="0052041F">
      <w:pPr>
        <w:pBdr>
          <w:top w:val="nil"/>
          <w:left w:val="nil"/>
          <w:bottom w:val="nil"/>
          <w:right w:val="nil"/>
          <w:between w:val="nil"/>
        </w:pBdr>
        <w:spacing w:after="0" w:line="276" w:lineRule="auto"/>
        <w:ind w:left="426"/>
        <w:jc w:val="center"/>
        <w:rPr>
          <w:rFonts w:ascii="Times New Roman" w:hAnsi="Times New Roman" w:cs="Times New Roman"/>
          <w:b/>
          <w:color w:val="5B9BD5" w:themeColor="accent1"/>
          <w:sz w:val="20"/>
          <w:szCs w:val="24"/>
        </w:rPr>
      </w:pPr>
      <w:r w:rsidRPr="0052041F">
        <w:rPr>
          <w:rFonts w:ascii="Times New Roman" w:hAnsi="Times New Roman" w:cs="Times New Roman"/>
          <w:color w:val="5B9BD5" w:themeColor="accent1"/>
          <w:sz w:val="20"/>
          <w:szCs w:val="24"/>
        </w:rPr>
        <w:t>(zgodnie z zasadami przyjętymi w danej jednostce organizacyjnej UW)</w:t>
      </w:r>
    </w:p>
    <w:p w14:paraId="1E3F9CFA" w14:textId="77777777"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sz w:val="24"/>
          <w:szCs w:val="24"/>
        </w:rPr>
      </w:pPr>
      <w:r w:rsidRPr="0052041F">
        <w:rPr>
          <w:rFonts w:ascii="Times New Roman" w:hAnsi="Times New Roman" w:cs="Times New Roman"/>
          <w:sz w:val="24"/>
          <w:szCs w:val="24"/>
        </w:rPr>
        <w:t>W przypadku braku wpłaty w terminach, o których mowa w ust. 1, Uniwersytet ma prawo naliczyć odsetki ustawowe za opóźnienie.</w:t>
      </w:r>
    </w:p>
    <w:p w14:paraId="0975EC8E" w14:textId="77777777"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sz w:val="24"/>
          <w:szCs w:val="24"/>
        </w:rPr>
      </w:pPr>
      <w:r w:rsidRPr="0052041F">
        <w:rPr>
          <w:rFonts w:ascii="Times New Roman" w:hAnsi="Times New Roman" w:cs="Times New Roman"/>
          <w:sz w:val="24"/>
          <w:szCs w:val="24"/>
        </w:rPr>
        <w:t>Po otrzymaniu opłaty za Studia Uniwersytet wystawi fakturę na rzecz Uczestnika, wskazując Podmiot finansujący jako płatnika.</w:t>
      </w:r>
    </w:p>
    <w:p w14:paraId="0C00ACE0" w14:textId="77777777"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sz w:val="24"/>
          <w:szCs w:val="24"/>
        </w:rPr>
        <w:t xml:space="preserve">W przypadku złożenia przez </w:t>
      </w:r>
      <w:r w:rsidRPr="0052041F">
        <w:rPr>
          <w:rFonts w:ascii="Times New Roman" w:hAnsi="Times New Roman" w:cs="Times New Roman"/>
          <w:color w:val="000000"/>
          <w:sz w:val="24"/>
          <w:szCs w:val="24"/>
        </w:rPr>
        <w:t>Uczestnika pisemnej rezygnacji ze Studiów przed ich rozpoczęciem opłata za Studia podlega zwrotowi w całości.</w:t>
      </w:r>
    </w:p>
    <w:p w14:paraId="10F4C413" w14:textId="77777777"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W przypadku skreślenia Uczestnika z listy uczestników Studiów w trakcie ich trwania, zwrotowi podlega opłata wniesiona za następny semestr lub semestry</w:t>
      </w:r>
      <w:r w:rsidR="005959CC">
        <w:rPr>
          <w:rFonts w:ascii="Times New Roman" w:hAnsi="Times New Roman" w:cs="Times New Roman"/>
          <w:color w:val="000000"/>
          <w:sz w:val="24"/>
          <w:szCs w:val="24"/>
        </w:rPr>
        <w:t>.</w:t>
      </w:r>
    </w:p>
    <w:p w14:paraId="1912D74F" w14:textId="5C73868F"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W przypadku, o którym mowa w ust. 5 i 6, zwrot wniesionej opłaty za Studia następuje na rachunek bankowy Podmiotu finansującego nr </w:t>
      </w:r>
      <w:permStart w:id="1502873832" w:edGrp="everyone"/>
      <w:r w:rsidR="008864AC">
        <w:rPr>
          <w:rFonts w:ascii="Times New Roman" w:hAnsi="Times New Roman" w:cs="Times New Roman"/>
          <w:color w:val="000000"/>
          <w:sz w:val="24"/>
          <w:szCs w:val="24"/>
        </w:rPr>
        <w:t xml:space="preserve">    </w:t>
      </w:r>
      <w:r w:rsidR="008864AC" w:rsidRPr="00DC22B3">
        <w:rPr>
          <w:rFonts w:ascii="Times New Roman" w:hAnsi="Times New Roman" w:cs="Times New Roman"/>
          <w:color w:val="000000"/>
          <w:sz w:val="24"/>
          <w:szCs w:val="24"/>
        </w:rPr>
        <w:t>___ ___   ___ ___ ___ ___   ___ ___ ___ ___   ___ ___ ___ ___   ___ ___ ___ ___   ___ ___ ___ ___   ___ ___ ___ ___</w:t>
      </w:r>
      <w:permEnd w:id="1502873832"/>
      <w:r w:rsidRPr="0052041F">
        <w:rPr>
          <w:rFonts w:ascii="Times New Roman" w:hAnsi="Times New Roman" w:cs="Times New Roman"/>
          <w:color w:val="000000"/>
          <w:sz w:val="24"/>
          <w:szCs w:val="24"/>
        </w:rPr>
        <w:t>, w terminie 21 dni od dnia, w którym rozstrzygnięcie o skreśleniu Uczestnika z listy uczestników Studiów stało się ostateczne, z zastrzeżeniem ust. 9.</w:t>
      </w:r>
    </w:p>
    <w:p w14:paraId="02DAB357" w14:textId="77777777"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W przypadku, gdy Podmiot finansujący nie uiści opłaty za Studia w terminie ustalonym </w:t>
      </w:r>
      <w:r w:rsidRPr="0052041F">
        <w:rPr>
          <w:rFonts w:ascii="Times New Roman" w:hAnsi="Times New Roman" w:cs="Times New Roman"/>
          <w:color w:val="000000"/>
          <w:sz w:val="24"/>
          <w:szCs w:val="24"/>
        </w:rPr>
        <w:br/>
        <w:t>w ust. 1 oraz po bezskutecznym upływie dodatkowego 7-dniowego terminu do zapłaty, wyznaczonego Podmiotowi finansującemu przez Uniwersytet w odrębnym wezwaniu do zapłaty, Uniwersytet będzie mógł domagać się opłaty za Studia od Uczestnika.</w:t>
      </w:r>
    </w:p>
    <w:p w14:paraId="1B1EC894" w14:textId="6EA565CC"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W przypadku, o którym mowa jest w ust. 8, Uczestnik zobowiązuje się uiścić opłatę </w:t>
      </w:r>
      <w:r w:rsidRPr="0052041F">
        <w:rPr>
          <w:rFonts w:ascii="Times New Roman" w:hAnsi="Times New Roman" w:cs="Times New Roman"/>
          <w:color w:val="000000"/>
          <w:sz w:val="24"/>
          <w:szCs w:val="24"/>
        </w:rPr>
        <w:br/>
        <w:t xml:space="preserve">w terminie 7 dni od dnia doręczenia Uczestnikowi odrębnego wezwania do </w:t>
      </w:r>
      <w:r w:rsidRPr="0052041F">
        <w:rPr>
          <w:rFonts w:ascii="Times New Roman" w:hAnsi="Times New Roman" w:cs="Times New Roman"/>
          <w:sz w:val="24"/>
          <w:szCs w:val="24"/>
        </w:rPr>
        <w:t xml:space="preserve">zapłaty. </w:t>
      </w:r>
      <w:r w:rsidRPr="0052041F">
        <w:rPr>
          <w:rFonts w:ascii="Times New Roman" w:hAnsi="Times New Roman" w:cs="Times New Roman"/>
          <w:sz w:val="24"/>
          <w:szCs w:val="24"/>
          <w:shd w:val="clear" w:color="auto" w:fill="FFFFFF"/>
        </w:rPr>
        <w:t>Wezwanie do zapłaty będzie określało termin uiszcz</w:t>
      </w:r>
      <w:r w:rsidR="00B03D67">
        <w:rPr>
          <w:rFonts w:ascii="Times New Roman" w:hAnsi="Times New Roman" w:cs="Times New Roman"/>
          <w:sz w:val="24"/>
          <w:szCs w:val="24"/>
          <w:shd w:val="clear" w:color="auto" w:fill="FFFFFF"/>
        </w:rPr>
        <w:t xml:space="preserve">enia opłaty, o którym mowa </w:t>
      </w:r>
      <w:r w:rsidRPr="0052041F">
        <w:rPr>
          <w:rFonts w:ascii="Times New Roman" w:hAnsi="Times New Roman" w:cs="Times New Roman"/>
          <w:sz w:val="24"/>
          <w:szCs w:val="24"/>
          <w:shd w:val="clear" w:color="auto" w:fill="FFFFFF"/>
        </w:rPr>
        <w:t>w</w:t>
      </w:r>
      <w:r w:rsidR="00A9051E">
        <w:rPr>
          <w:rFonts w:ascii="Times New Roman" w:hAnsi="Times New Roman" w:cs="Times New Roman"/>
          <w:sz w:val="24"/>
          <w:szCs w:val="24"/>
          <w:shd w:val="clear" w:color="auto" w:fill="FFFFFF"/>
        </w:rPr>
        <w:t> </w:t>
      </w:r>
      <w:r w:rsidRPr="0052041F">
        <w:rPr>
          <w:rFonts w:ascii="Times New Roman" w:hAnsi="Times New Roman" w:cs="Times New Roman"/>
          <w:sz w:val="24"/>
          <w:szCs w:val="24"/>
          <w:shd w:val="clear" w:color="auto" w:fill="FFFFFF"/>
        </w:rPr>
        <w:t>zdaniu poprzedzającym</w:t>
      </w:r>
      <w:r w:rsidRPr="0052041F">
        <w:rPr>
          <w:rFonts w:ascii="Times New Roman" w:hAnsi="Times New Roman" w:cs="Times New Roman"/>
          <w:color w:val="000000"/>
          <w:sz w:val="24"/>
          <w:szCs w:val="24"/>
        </w:rPr>
        <w:t xml:space="preserve">. W sytuacji, </w:t>
      </w:r>
      <w:r w:rsidRPr="0052041F">
        <w:rPr>
          <w:rFonts w:ascii="Times New Roman" w:hAnsi="Times New Roman" w:cs="Times New Roman"/>
          <w:sz w:val="24"/>
          <w:szCs w:val="24"/>
        </w:rPr>
        <w:t>o kt</w:t>
      </w:r>
      <w:r w:rsidR="00DA1773">
        <w:rPr>
          <w:rFonts w:ascii="Times New Roman" w:hAnsi="Times New Roman" w:cs="Times New Roman"/>
          <w:sz w:val="24"/>
          <w:szCs w:val="24"/>
        </w:rPr>
        <w:t>órej mowa w zdaniach poprzedzających</w:t>
      </w:r>
      <w:r w:rsidRPr="0052041F">
        <w:rPr>
          <w:rFonts w:ascii="Times New Roman" w:hAnsi="Times New Roman" w:cs="Times New Roman"/>
          <w:sz w:val="24"/>
          <w:szCs w:val="24"/>
        </w:rPr>
        <w:t>,</w:t>
      </w:r>
      <w:r w:rsidRPr="0052041F">
        <w:rPr>
          <w:rFonts w:ascii="Times New Roman" w:hAnsi="Times New Roman" w:cs="Times New Roman"/>
          <w:color w:val="000000"/>
          <w:sz w:val="24"/>
          <w:szCs w:val="24"/>
        </w:rPr>
        <w:t xml:space="preserve"> ust. 5 - 6 stosuje się odpowiednio, z tym zastrzeżeniem, że </w:t>
      </w:r>
      <w:r w:rsidRPr="0052041F">
        <w:rPr>
          <w:rFonts w:ascii="Times New Roman" w:hAnsi="Times New Roman" w:cs="Times New Roman"/>
          <w:sz w:val="24"/>
          <w:szCs w:val="24"/>
        </w:rPr>
        <w:t>opłata wniesiona za semestr, w</w:t>
      </w:r>
      <w:r w:rsidR="00A9051E">
        <w:rPr>
          <w:rFonts w:ascii="Times New Roman" w:hAnsi="Times New Roman" w:cs="Times New Roman"/>
          <w:sz w:val="24"/>
          <w:szCs w:val="24"/>
        </w:rPr>
        <w:t> </w:t>
      </w:r>
      <w:r w:rsidRPr="0052041F">
        <w:rPr>
          <w:rFonts w:ascii="Times New Roman" w:hAnsi="Times New Roman" w:cs="Times New Roman"/>
          <w:sz w:val="24"/>
          <w:szCs w:val="24"/>
        </w:rPr>
        <w:t xml:space="preserve">którym Uczestnik </w:t>
      </w:r>
      <w:r w:rsidR="00DA1773" w:rsidRPr="0052041F">
        <w:rPr>
          <w:rFonts w:ascii="Times New Roman" w:hAnsi="Times New Roman" w:cs="Times New Roman"/>
          <w:sz w:val="24"/>
          <w:szCs w:val="24"/>
        </w:rPr>
        <w:t xml:space="preserve">został </w:t>
      </w:r>
      <w:r w:rsidRPr="0052041F">
        <w:rPr>
          <w:rFonts w:ascii="Times New Roman" w:hAnsi="Times New Roman" w:cs="Times New Roman"/>
          <w:sz w:val="24"/>
          <w:szCs w:val="24"/>
        </w:rPr>
        <w:t xml:space="preserve">skreślony z listy uczestników Studiów, podlega zwrotowi proporcjonalnie, tj. po potrąceniu opłaty za okres od dnia rozpoczęcia semestru do dnia, w którym rozstrzygnięcie o skreśleniu z listy uczestników Studiów stało się ostateczne. </w:t>
      </w:r>
      <w:r w:rsidRPr="0052041F">
        <w:rPr>
          <w:rFonts w:ascii="Times New Roman" w:hAnsi="Times New Roman" w:cs="Times New Roman"/>
          <w:color w:val="000000"/>
          <w:sz w:val="24"/>
          <w:szCs w:val="24"/>
        </w:rPr>
        <w:t xml:space="preserve">Zwrot wniesionej opłaty za Studia następuje na rachunek bankowy Uczestnika nr </w:t>
      </w:r>
      <w:permStart w:id="858341881" w:edGrp="everyone"/>
      <w:r w:rsidR="00BC78CE">
        <w:rPr>
          <w:rFonts w:ascii="Times New Roman" w:hAnsi="Times New Roman" w:cs="Times New Roman"/>
          <w:color w:val="000000"/>
          <w:sz w:val="24"/>
          <w:szCs w:val="24"/>
        </w:rPr>
        <w:t xml:space="preserve">    </w:t>
      </w:r>
      <w:r w:rsidR="00BC78CE" w:rsidRPr="00DC22B3">
        <w:rPr>
          <w:rFonts w:ascii="Times New Roman" w:hAnsi="Times New Roman" w:cs="Times New Roman"/>
          <w:color w:val="000000"/>
          <w:sz w:val="24"/>
          <w:szCs w:val="24"/>
        </w:rPr>
        <w:t>___ ___   ___ ___ ___ ___   ___ ___ ___ ___   ___ ___ ___ ___   ___ ___ ___ ___   ___ ___ ___ ___   ___ ___ ___ ___</w:t>
      </w:r>
      <w:r w:rsidR="00BC78CE">
        <w:rPr>
          <w:rFonts w:ascii="Times New Roman" w:hAnsi="Times New Roman" w:cs="Times New Roman"/>
          <w:color w:val="000000"/>
          <w:sz w:val="24"/>
          <w:szCs w:val="24"/>
        </w:rPr>
        <w:t>.</w:t>
      </w:r>
      <w:permEnd w:id="858341881"/>
    </w:p>
    <w:p w14:paraId="38DB0CFB" w14:textId="4CEFE566" w:rsidR="00DA1773" w:rsidRPr="00E52897" w:rsidRDefault="0052041F" w:rsidP="00E52897">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Podmiot finansujący i Uczestnik odpowiadają wobec Uniwersytetu solidarnie za zobowiązania wynikające z niniejszej umowy.</w:t>
      </w:r>
    </w:p>
    <w:p w14:paraId="64EBEACE" w14:textId="1DE2D180" w:rsidR="0052041F" w:rsidRPr="0052041F" w:rsidRDefault="0052041F" w:rsidP="0052041F">
      <w:pPr>
        <w:spacing w:after="0" w:line="276" w:lineRule="auto"/>
        <w:jc w:val="center"/>
        <w:rPr>
          <w:rFonts w:ascii="Times New Roman" w:hAnsi="Times New Roman" w:cs="Times New Roman"/>
          <w:sz w:val="24"/>
          <w:szCs w:val="24"/>
        </w:rPr>
      </w:pPr>
      <w:r w:rsidRPr="0052041F">
        <w:rPr>
          <w:rFonts w:ascii="Times New Roman" w:hAnsi="Times New Roman" w:cs="Times New Roman"/>
          <w:b/>
          <w:sz w:val="24"/>
          <w:szCs w:val="24"/>
        </w:rPr>
        <w:t>§ 5</w:t>
      </w:r>
    </w:p>
    <w:p w14:paraId="499BBC79" w14:textId="2029D26C" w:rsidR="0052041F" w:rsidRPr="0052041F" w:rsidRDefault="0052041F" w:rsidP="0052041F">
      <w:pPr>
        <w:numPr>
          <w:ilvl w:val="0"/>
          <w:numId w:val="10"/>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52041F">
        <w:rPr>
          <w:rFonts w:ascii="Times New Roman" w:hAnsi="Times New Roman" w:cs="Times New Roman"/>
          <w:sz w:val="24"/>
          <w:szCs w:val="24"/>
        </w:rPr>
        <w:t>Odstąpienie od umowy, jej wygaśnięcie, w tym w wyniku upływu terminu, na jaki umowa została zawarta, lub jej rozwiązanie, nie zwalnia Podmiotu finansującego z</w:t>
      </w:r>
      <w:r w:rsidR="00E84EF0">
        <w:rPr>
          <w:rFonts w:ascii="Times New Roman" w:hAnsi="Times New Roman" w:cs="Times New Roman"/>
          <w:sz w:val="24"/>
          <w:szCs w:val="24"/>
        </w:rPr>
        <w:t> </w:t>
      </w:r>
      <w:r w:rsidRPr="0052041F">
        <w:rPr>
          <w:rFonts w:ascii="Times New Roman" w:hAnsi="Times New Roman" w:cs="Times New Roman"/>
          <w:sz w:val="24"/>
          <w:szCs w:val="24"/>
        </w:rPr>
        <w:t>obowiązku zapłaty, o którym mowa w § 4 ust. 1, z zastrzeżeniem § 4 ust. 8 i 9.</w:t>
      </w:r>
    </w:p>
    <w:p w14:paraId="1898C516" w14:textId="38196842" w:rsidR="0052041F" w:rsidRPr="00E52897" w:rsidRDefault="0052041F" w:rsidP="00E52897">
      <w:pPr>
        <w:numPr>
          <w:ilvl w:val="0"/>
          <w:numId w:val="10"/>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Oświadczenie o odstąpieniu od umowy wymaga dla swojej skuteczności formy pisemnej </w:t>
      </w:r>
      <w:r w:rsidRPr="0052041F">
        <w:rPr>
          <w:rFonts w:ascii="Times New Roman" w:hAnsi="Times New Roman" w:cs="Times New Roman"/>
          <w:color w:val="000000"/>
          <w:sz w:val="24"/>
          <w:szCs w:val="24"/>
        </w:rPr>
        <w:br/>
        <w:t xml:space="preserve">i może być złożone w przypadkach określonych w przepisach </w:t>
      </w:r>
      <w:r w:rsidR="00FB762A">
        <w:rPr>
          <w:rFonts w:ascii="Times New Roman" w:hAnsi="Times New Roman" w:cs="Times New Roman"/>
          <w:color w:val="000000"/>
          <w:sz w:val="24"/>
          <w:szCs w:val="24"/>
        </w:rPr>
        <w:t>ustawy z dnia 23 kwietnia 1964 r. - Kodeks cywilny</w:t>
      </w:r>
      <w:r w:rsidRPr="0052041F">
        <w:rPr>
          <w:rFonts w:ascii="Times New Roman" w:hAnsi="Times New Roman" w:cs="Times New Roman"/>
          <w:color w:val="000000"/>
          <w:sz w:val="24"/>
          <w:szCs w:val="24"/>
        </w:rPr>
        <w:t>.</w:t>
      </w:r>
    </w:p>
    <w:p w14:paraId="37CD8DEC" w14:textId="0C1FD808"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6</w:t>
      </w:r>
    </w:p>
    <w:p w14:paraId="378F7684" w14:textId="058E3D60" w:rsidR="00E52897" w:rsidRPr="00380493" w:rsidRDefault="00E52897" w:rsidP="00E52897">
      <w:pPr>
        <w:pStyle w:val="Akapitzlist"/>
        <w:numPr>
          <w:ilvl w:val="0"/>
          <w:numId w:val="60"/>
        </w:numPr>
        <w:shd w:val="clear" w:color="auto" w:fill="FFFFFF"/>
        <w:tabs>
          <w:tab w:val="left" w:pos="1134"/>
        </w:tabs>
        <w:spacing w:after="0" w:line="276" w:lineRule="auto"/>
        <w:ind w:left="425" w:hanging="357"/>
        <w:contextualSpacing w:val="0"/>
        <w:jc w:val="both"/>
        <w:rPr>
          <w:rFonts w:ascii="Times New Roman" w:hAnsi="Times New Roman" w:cs="Times New Roman"/>
          <w:color w:val="000000"/>
          <w:sz w:val="24"/>
          <w:szCs w:val="24"/>
        </w:rPr>
      </w:pPr>
      <w:r w:rsidRPr="00380493">
        <w:rPr>
          <w:rFonts w:ascii="Times New Roman" w:eastAsiaTheme="minorHAnsi" w:hAnsi="Times New Roman" w:cs="Times New Roman"/>
          <w:sz w:val="24"/>
          <w:szCs w:val="24"/>
          <w:lang w:eastAsia="en-US"/>
        </w:rPr>
        <w:t xml:space="preserve">Strony oświadczają, że znane są im przepisy prawa dotyczące ochrony danych osobowych, w tym w szczególności przepisy rozporządzenia Parlamentu Europejskiego i Rady (UE) 2016/679 z dnia 27 kwietnia 2016 r. w sprawie ochrony osób fizycznych w związku </w:t>
      </w:r>
      <w:r>
        <w:rPr>
          <w:rFonts w:ascii="Times New Roman" w:eastAsiaTheme="minorHAnsi" w:hAnsi="Times New Roman" w:cs="Times New Roman"/>
          <w:sz w:val="24"/>
          <w:szCs w:val="24"/>
          <w:lang w:eastAsia="en-US"/>
        </w:rPr>
        <w:br/>
      </w:r>
      <w:r w:rsidRPr="00380493">
        <w:rPr>
          <w:rFonts w:ascii="Times New Roman" w:eastAsiaTheme="minorHAnsi" w:hAnsi="Times New Roman" w:cs="Times New Roman"/>
          <w:sz w:val="24"/>
          <w:szCs w:val="24"/>
          <w:lang w:eastAsia="en-US"/>
        </w:rPr>
        <w:t>z przetwarzaniem</w:t>
      </w:r>
      <w:r w:rsidRPr="00380493">
        <w:rPr>
          <w:rFonts w:ascii="Times New Roman" w:hAnsi="Times New Roman" w:cs="Times New Roman"/>
          <w:color w:val="000000"/>
          <w:sz w:val="24"/>
          <w:szCs w:val="24"/>
        </w:rPr>
        <w:t xml:space="preserve"> danych osobowych i w sprawie swobodnego przepływu takich danych </w:t>
      </w:r>
      <w:r w:rsidRPr="00380493">
        <w:rPr>
          <w:rFonts w:ascii="Times New Roman" w:hAnsi="Times New Roman" w:cs="Times New Roman"/>
          <w:color w:val="000000"/>
          <w:sz w:val="24"/>
          <w:szCs w:val="24"/>
        </w:rPr>
        <w:lastRenderedPageBreak/>
        <w:t>oraz uchylenia dyrektywy 95/46/WE (ogólne rozporządzenie o ochronie danych) (Dz. Urz. UE L 119 z 04.05.2016 r., str. 1, z późn. zm.), dalej jako </w:t>
      </w:r>
      <w:r w:rsidRPr="00380493">
        <w:rPr>
          <w:rFonts w:ascii="Times New Roman" w:hAnsi="Times New Roman" w:cs="Times New Roman"/>
          <w:b/>
          <w:bCs/>
          <w:color w:val="000000"/>
          <w:sz w:val="24"/>
          <w:szCs w:val="24"/>
        </w:rPr>
        <w:t>„RODO”</w:t>
      </w:r>
      <w:r w:rsidRPr="00380493">
        <w:rPr>
          <w:rFonts w:ascii="Times New Roman" w:hAnsi="Times New Roman" w:cs="Times New Roman"/>
          <w:color w:val="000000"/>
          <w:sz w:val="24"/>
          <w:szCs w:val="24"/>
        </w:rPr>
        <w:t>, oraz ustawy z dnia 10 maja 2018 r. o ochronie danych osobowych.</w:t>
      </w:r>
    </w:p>
    <w:p w14:paraId="15C279A7" w14:textId="3CD53516" w:rsidR="00E52897" w:rsidRPr="00380493" w:rsidRDefault="00E52897" w:rsidP="00E52897">
      <w:pPr>
        <w:pStyle w:val="Akapitzlist"/>
        <w:numPr>
          <w:ilvl w:val="0"/>
          <w:numId w:val="60"/>
        </w:numPr>
        <w:shd w:val="clear" w:color="auto" w:fill="FFFFFF"/>
        <w:tabs>
          <w:tab w:val="left" w:pos="1134"/>
        </w:tabs>
        <w:spacing w:after="0" w:line="276" w:lineRule="auto"/>
        <w:ind w:left="425" w:hanging="357"/>
        <w:contextualSpacing w:val="0"/>
        <w:jc w:val="both"/>
        <w:rPr>
          <w:rFonts w:ascii="Times New Roman" w:hAnsi="Times New Roman" w:cs="Times New Roman"/>
          <w:color w:val="000000"/>
          <w:sz w:val="24"/>
          <w:szCs w:val="24"/>
        </w:rPr>
      </w:pPr>
      <w:r w:rsidRPr="00380493">
        <w:rPr>
          <w:rFonts w:ascii="Times New Roman" w:hAnsi="Times New Roman" w:cs="Times New Roman"/>
          <w:color w:val="000000"/>
          <w:sz w:val="24"/>
          <w:szCs w:val="24"/>
        </w:rPr>
        <w:t xml:space="preserve">Uniwersytet Warszawski oraz Podmiot finansujący jako administratorzy </w:t>
      </w:r>
      <w:r w:rsidRPr="00380493">
        <w:rPr>
          <w:rFonts w:ascii="Times New Roman" w:hAnsi="Times New Roman" w:cs="Times New Roman"/>
          <w:color w:val="000000"/>
          <w:sz w:val="24"/>
          <w:szCs w:val="24"/>
        </w:rPr>
        <w:br/>
        <w:t xml:space="preserve">w rozumieniu art. 4 pkt 7 RODO udostępniają sobie dane osobowe (dane służbowe) tych Stron/reprezentantów tych Stron oraz osób uczestniczących w wykonaniu umowy </w:t>
      </w:r>
      <w:r>
        <w:rPr>
          <w:rFonts w:ascii="Times New Roman" w:hAnsi="Times New Roman" w:cs="Times New Roman"/>
          <w:color w:val="000000"/>
          <w:sz w:val="24"/>
          <w:szCs w:val="24"/>
        </w:rPr>
        <w:br/>
      </w:r>
      <w:r w:rsidRPr="00380493">
        <w:rPr>
          <w:rFonts w:ascii="Times New Roman" w:hAnsi="Times New Roman" w:cs="Times New Roman"/>
          <w:color w:val="000000"/>
          <w:sz w:val="24"/>
          <w:szCs w:val="24"/>
        </w:rPr>
        <w:t xml:space="preserve">w oparciu o zawarte umowy o pracę bądź umowy cywilnoprawne, których przetwarzanie jest konieczne do celów wynikających z prawnie uzasadnionych interesów administratora, tj. zawarcia i wykonania przedmiotowej umowy, zgodnie </w:t>
      </w:r>
      <w:r w:rsidRPr="00380493">
        <w:rPr>
          <w:rFonts w:ascii="Times New Roman" w:hAnsi="Times New Roman" w:cs="Times New Roman"/>
          <w:color w:val="000000"/>
          <w:sz w:val="24"/>
          <w:szCs w:val="24"/>
        </w:rPr>
        <w:br/>
        <w:t>z art. 6 ust. 1 lit. b lub f RODO.</w:t>
      </w:r>
    </w:p>
    <w:p w14:paraId="60C1AB05" w14:textId="5A626315" w:rsidR="00E52897" w:rsidRPr="00380493" w:rsidRDefault="00E52897" w:rsidP="00E52897">
      <w:pPr>
        <w:pStyle w:val="Akapitzlist"/>
        <w:numPr>
          <w:ilvl w:val="0"/>
          <w:numId w:val="60"/>
        </w:numPr>
        <w:shd w:val="clear" w:color="auto" w:fill="FFFFFF"/>
        <w:tabs>
          <w:tab w:val="left" w:pos="1134"/>
        </w:tabs>
        <w:spacing w:after="0" w:line="276" w:lineRule="auto"/>
        <w:ind w:left="425" w:hanging="357"/>
        <w:contextualSpacing w:val="0"/>
        <w:jc w:val="both"/>
        <w:rPr>
          <w:rFonts w:ascii="Times New Roman" w:hAnsi="Times New Roman" w:cs="Times New Roman"/>
          <w:color w:val="000000"/>
          <w:sz w:val="24"/>
          <w:szCs w:val="24"/>
        </w:rPr>
      </w:pPr>
      <w:r w:rsidRPr="00380493">
        <w:rPr>
          <w:rFonts w:ascii="Times New Roman" w:hAnsi="Times New Roman" w:cs="Times New Roman"/>
          <w:color w:val="000000"/>
          <w:sz w:val="24"/>
          <w:szCs w:val="24"/>
        </w:rPr>
        <w:t xml:space="preserve">Uniwersytet Warszawski oraz Podmiot finansujący oświadczają, że przekazały osobom, </w:t>
      </w:r>
      <w:r>
        <w:rPr>
          <w:rFonts w:ascii="Times New Roman" w:hAnsi="Times New Roman" w:cs="Times New Roman"/>
          <w:color w:val="000000"/>
          <w:sz w:val="24"/>
          <w:szCs w:val="24"/>
        </w:rPr>
        <w:br/>
      </w:r>
      <w:r w:rsidRPr="00380493">
        <w:rPr>
          <w:rFonts w:ascii="Times New Roman" w:hAnsi="Times New Roman" w:cs="Times New Roman"/>
          <w:color w:val="000000"/>
          <w:sz w:val="24"/>
          <w:szCs w:val="24"/>
        </w:rPr>
        <w:t>o których mowa w ust. 2, informacje określone odpowiednio w art. 13 i art. 14 RODO, w związku z czym, na podstawie art. 13 ust. 4 i art. 14 ust. 5 lit. a RODO zwalniają się wzajemnie z obowiązków informacyjnych względem tych osób. </w:t>
      </w:r>
    </w:p>
    <w:p w14:paraId="00CAD73B" w14:textId="77777777" w:rsidR="00E52897" w:rsidRPr="00380493" w:rsidRDefault="00E52897" w:rsidP="00E52897">
      <w:pPr>
        <w:pStyle w:val="Akapitzlist"/>
        <w:numPr>
          <w:ilvl w:val="0"/>
          <w:numId w:val="60"/>
        </w:numPr>
        <w:shd w:val="clear" w:color="auto" w:fill="FFFFFF"/>
        <w:tabs>
          <w:tab w:val="left" w:pos="1134"/>
        </w:tabs>
        <w:spacing w:after="0" w:line="276" w:lineRule="auto"/>
        <w:ind w:left="425" w:hanging="357"/>
        <w:contextualSpacing w:val="0"/>
        <w:jc w:val="both"/>
        <w:rPr>
          <w:rFonts w:ascii="Times New Roman" w:hAnsi="Times New Roman" w:cs="Times New Roman"/>
          <w:color w:val="000000"/>
          <w:sz w:val="24"/>
          <w:szCs w:val="24"/>
        </w:rPr>
      </w:pPr>
      <w:r w:rsidRPr="00380493">
        <w:rPr>
          <w:rFonts w:ascii="Times New Roman" w:hAnsi="Times New Roman" w:cs="Times New Roman"/>
          <w:color w:val="000000"/>
          <w:sz w:val="24"/>
          <w:szCs w:val="24"/>
        </w:rPr>
        <w:t xml:space="preserve">Uniwersytet Warszawski jako administrator w rozumieniu art. 4 pkt 7 RODO udostępnia </w:t>
      </w:r>
      <w:r w:rsidRPr="00380493">
        <w:rPr>
          <w:rFonts w:ascii="Times New Roman" w:hAnsi="Times New Roman" w:cs="Times New Roman"/>
          <w:sz w:val="24"/>
          <w:szCs w:val="24"/>
        </w:rPr>
        <w:t>Uczestnikowi</w:t>
      </w:r>
      <w:r w:rsidRPr="00380493">
        <w:rPr>
          <w:rFonts w:ascii="Times New Roman" w:hAnsi="Times New Roman" w:cs="Times New Roman"/>
          <w:color w:val="000000"/>
          <w:sz w:val="24"/>
          <w:szCs w:val="24"/>
        </w:rPr>
        <w:t xml:space="preserve"> dane osobowe (dane służbowe) reprezentantów Uniwersytetu Warszawskiego oraz osób uczestniczących w wykonaniu umowy </w:t>
      </w:r>
      <w:r w:rsidRPr="00380493">
        <w:rPr>
          <w:rFonts w:ascii="Times New Roman" w:hAnsi="Times New Roman" w:cs="Times New Roman"/>
          <w:color w:val="000000"/>
          <w:sz w:val="24"/>
          <w:szCs w:val="24"/>
        </w:rPr>
        <w:br/>
        <w:t>w oparciu o zawarte umowy o pracę bądź umowy cywilnoprawne, których przetwarzanie jest konieczne do celów wynikających z prawnie uzasadnionych interesów administratora, tj.</w:t>
      </w:r>
      <w:r>
        <w:rPr>
          <w:rFonts w:ascii="Times New Roman" w:hAnsi="Times New Roman" w:cs="Times New Roman"/>
          <w:color w:val="000000"/>
          <w:sz w:val="24"/>
          <w:szCs w:val="24"/>
        </w:rPr>
        <w:t xml:space="preserve"> </w:t>
      </w:r>
      <w:r w:rsidRPr="00380493">
        <w:rPr>
          <w:rFonts w:ascii="Times New Roman" w:hAnsi="Times New Roman" w:cs="Times New Roman"/>
          <w:color w:val="000000"/>
          <w:sz w:val="24"/>
          <w:szCs w:val="24"/>
        </w:rPr>
        <w:t>zawarcia i wykonania przedmiotowej umowy, zgodnie z art. 6 ust. 1 lit. b lub f RODO.</w:t>
      </w:r>
    </w:p>
    <w:p w14:paraId="00AFA1F1" w14:textId="77777777" w:rsidR="00E52897" w:rsidRPr="00380493" w:rsidRDefault="00E52897" w:rsidP="00E52897">
      <w:pPr>
        <w:pStyle w:val="Akapitzlist"/>
        <w:numPr>
          <w:ilvl w:val="0"/>
          <w:numId w:val="60"/>
        </w:numPr>
        <w:shd w:val="clear" w:color="auto" w:fill="FFFFFF"/>
        <w:tabs>
          <w:tab w:val="left" w:pos="1134"/>
        </w:tabs>
        <w:spacing w:after="0" w:line="276" w:lineRule="auto"/>
        <w:ind w:left="425" w:hanging="357"/>
        <w:contextualSpacing w:val="0"/>
        <w:jc w:val="both"/>
        <w:rPr>
          <w:rFonts w:ascii="Times New Roman" w:hAnsi="Times New Roman" w:cs="Times New Roman"/>
          <w:color w:val="000000"/>
          <w:sz w:val="24"/>
          <w:szCs w:val="24"/>
        </w:rPr>
      </w:pPr>
      <w:r w:rsidRPr="00380493">
        <w:rPr>
          <w:rFonts w:ascii="Times New Roman" w:hAnsi="Times New Roman" w:cs="Times New Roman"/>
          <w:color w:val="000000"/>
          <w:sz w:val="24"/>
          <w:szCs w:val="24"/>
        </w:rPr>
        <w:t>Uniwersytet Warszawski oświadcza, że przekazał osobom, o których mowa w ust. 4 informacje określone odpowiednio w art. 13 i art. 14 RODO.</w:t>
      </w:r>
    </w:p>
    <w:p w14:paraId="6CE4542B" w14:textId="77777777" w:rsidR="00E52897" w:rsidRPr="00380493" w:rsidRDefault="00E52897" w:rsidP="00E52897">
      <w:pPr>
        <w:pStyle w:val="Akapitzlist"/>
        <w:numPr>
          <w:ilvl w:val="0"/>
          <w:numId w:val="60"/>
        </w:numPr>
        <w:shd w:val="clear" w:color="auto" w:fill="FFFFFF"/>
        <w:tabs>
          <w:tab w:val="left" w:pos="1134"/>
        </w:tabs>
        <w:spacing w:after="0" w:line="276" w:lineRule="auto"/>
        <w:ind w:left="425" w:hanging="357"/>
        <w:contextualSpacing w:val="0"/>
        <w:jc w:val="both"/>
        <w:rPr>
          <w:rFonts w:ascii="Times New Roman" w:hAnsi="Times New Roman" w:cs="Times New Roman"/>
          <w:color w:val="000000"/>
          <w:sz w:val="24"/>
          <w:szCs w:val="24"/>
        </w:rPr>
      </w:pPr>
      <w:r w:rsidRPr="00380493">
        <w:rPr>
          <w:rFonts w:ascii="Times New Roman" w:hAnsi="Times New Roman" w:cs="Times New Roman"/>
          <w:color w:val="000000"/>
          <w:sz w:val="24"/>
          <w:szCs w:val="24"/>
        </w:rPr>
        <w:t xml:space="preserve">Ponadto Uniwersytet Warszawski informuje, że wersja elektroniczna informacji dotyczącej przetwarzania danych osobowych przez Uniwersytet Warszawski, przekazanej Podmiotowi finansującemu oraz </w:t>
      </w:r>
      <w:r w:rsidRPr="00380493">
        <w:rPr>
          <w:rFonts w:ascii="Times New Roman" w:hAnsi="Times New Roman" w:cs="Times New Roman"/>
          <w:sz w:val="24"/>
          <w:szCs w:val="24"/>
        </w:rPr>
        <w:t>Uczestnikowi</w:t>
      </w:r>
      <w:r w:rsidRPr="00380493">
        <w:rPr>
          <w:rFonts w:ascii="Times New Roman" w:hAnsi="Times New Roman" w:cs="Times New Roman"/>
          <w:color w:val="000000"/>
          <w:sz w:val="24"/>
          <w:szCs w:val="24"/>
        </w:rPr>
        <w:t> jest także dostępna na stronie internetowej: </w:t>
      </w:r>
      <w:hyperlink r:id="rId12" w:history="1">
        <w:r w:rsidRPr="00380493">
          <w:rPr>
            <w:rStyle w:val="Hipercze"/>
            <w:rFonts w:ascii="Times New Roman" w:hAnsi="Times New Roman" w:cs="Times New Roman"/>
            <w:color w:val="000000"/>
            <w:sz w:val="24"/>
            <w:szCs w:val="24"/>
          </w:rPr>
          <w:t>https://odo.uw.edu.pl/obowiazek-informacyjny/</w:t>
        </w:r>
      </w:hyperlink>
      <w:r w:rsidRPr="00380493">
        <w:rPr>
          <w:rFonts w:ascii="Times New Roman" w:hAnsi="Times New Roman" w:cs="Times New Roman"/>
          <w:color w:val="000000"/>
          <w:sz w:val="24"/>
          <w:szCs w:val="24"/>
        </w:rPr>
        <w:t>.</w:t>
      </w:r>
    </w:p>
    <w:p w14:paraId="594D17DD" w14:textId="77777777" w:rsidR="0052041F" w:rsidRPr="0052041F" w:rsidRDefault="0052041F" w:rsidP="0052041F">
      <w:pPr>
        <w:spacing w:after="0" w:line="276" w:lineRule="auto"/>
        <w:jc w:val="center"/>
        <w:rPr>
          <w:rFonts w:ascii="Times New Roman" w:hAnsi="Times New Roman" w:cs="Times New Roman"/>
          <w:sz w:val="24"/>
          <w:szCs w:val="24"/>
        </w:rPr>
      </w:pPr>
    </w:p>
    <w:p w14:paraId="171075C8" w14:textId="3CAF4FB2"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7</w:t>
      </w:r>
    </w:p>
    <w:p w14:paraId="6D833020" w14:textId="77777777" w:rsidR="0052041F" w:rsidRPr="0052041F" w:rsidRDefault="0052041F" w:rsidP="0052041F">
      <w:pPr>
        <w:numPr>
          <w:ilvl w:val="3"/>
          <w:numId w:val="13"/>
        </w:numPr>
        <w:spacing w:after="0" w:line="276" w:lineRule="auto"/>
        <w:ind w:left="357" w:hanging="357"/>
        <w:jc w:val="both"/>
        <w:rPr>
          <w:rFonts w:ascii="Times New Roman" w:hAnsi="Times New Roman" w:cs="Times New Roman"/>
          <w:sz w:val="24"/>
          <w:szCs w:val="24"/>
        </w:rPr>
      </w:pPr>
      <w:r w:rsidRPr="0052041F">
        <w:rPr>
          <w:rFonts w:ascii="Times New Roman" w:hAnsi="Times New Roman" w:cs="Times New Roman"/>
          <w:sz w:val="24"/>
          <w:szCs w:val="24"/>
        </w:rPr>
        <w:t>Wszelkie zmiany niniejszej umowy wymagają zachowania formy pisemnej pod rygorem nieważności.</w:t>
      </w:r>
    </w:p>
    <w:p w14:paraId="5CDA3DD9" w14:textId="77777777" w:rsidR="0052041F" w:rsidRPr="0052041F" w:rsidRDefault="0052041F" w:rsidP="0052041F">
      <w:pPr>
        <w:numPr>
          <w:ilvl w:val="3"/>
          <w:numId w:val="13"/>
        </w:numPr>
        <w:spacing w:after="0" w:line="276" w:lineRule="auto"/>
        <w:ind w:left="357" w:hanging="357"/>
        <w:jc w:val="both"/>
        <w:rPr>
          <w:rFonts w:ascii="Times New Roman" w:hAnsi="Times New Roman" w:cs="Times New Roman"/>
          <w:sz w:val="24"/>
          <w:szCs w:val="24"/>
        </w:rPr>
      </w:pPr>
      <w:r w:rsidRPr="0052041F">
        <w:rPr>
          <w:rFonts w:ascii="Times New Roman" w:hAnsi="Times New Roman" w:cs="Times New Roman"/>
          <w:sz w:val="24"/>
          <w:szCs w:val="24"/>
        </w:rPr>
        <w:t xml:space="preserve">W sprawach nieuregulowanych umową stosuje się przepisy prawa polskiego, w tym ustawy z dnia 23 kwietnia 1964 r. - Kodeks cywilny, a także przepisy prawa obowiązujące na Uniwersytecie, w tym </w:t>
      </w:r>
      <w:r w:rsidR="00507891">
        <w:rPr>
          <w:rFonts w:ascii="Times New Roman" w:hAnsi="Times New Roman" w:cs="Times New Roman"/>
          <w:sz w:val="24"/>
          <w:szCs w:val="24"/>
        </w:rPr>
        <w:t xml:space="preserve">przepisy </w:t>
      </w:r>
      <w:r w:rsidRPr="0052041F">
        <w:rPr>
          <w:rFonts w:ascii="Times New Roman" w:hAnsi="Times New Roman" w:cs="Times New Roman"/>
          <w:sz w:val="24"/>
          <w:szCs w:val="24"/>
        </w:rPr>
        <w:t>Regulaminu.</w:t>
      </w:r>
    </w:p>
    <w:p w14:paraId="3B83A259" w14:textId="77777777" w:rsidR="0052041F" w:rsidRPr="0052041F" w:rsidRDefault="0052041F" w:rsidP="0052041F">
      <w:pPr>
        <w:numPr>
          <w:ilvl w:val="3"/>
          <w:numId w:val="13"/>
        </w:numPr>
        <w:spacing w:after="0" w:line="276" w:lineRule="auto"/>
        <w:ind w:left="357" w:hanging="357"/>
        <w:jc w:val="both"/>
        <w:rPr>
          <w:rFonts w:ascii="Times New Roman" w:hAnsi="Times New Roman" w:cs="Times New Roman"/>
          <w:sz w:val="24"/>
          <w:szCs w:val="24"/>
        </w:rPr>
      </w:pPr>
      <w:r w:rsidRPr="0052041F">
        <w:rPr>
          <w:rFonts w:ascii="Times New Roman" w:hAnsi="Times New Roman" w:cs="Times New Roman"/>
          <w:color w:val="000000"/>
          <w:sz w:val="24"/>
          <w:szCs w:val="24"/>
        </w:rPr>
        <w:t xml:space="preserve">Spory mogące wynikać w związku z realizacją Umowy Strony zobowiązują się rozstrzygać polubownie na drodze negocjacji. </w:t>
      </w:r>
    </w:p>
    <w:p w14:paraId="43F7F51E" w14:textId="77777777" w:rsidR="0052041F" w:rsidRPr="0052041F" w:rsidRDefault="0052041F" w:rsidP="0052041F">
      <w:pPr>
        <w:numPr>
          <w:ilvl w:val="3"/>
          <w:numId w:val="13"/>
        </w:numPr>
        <w:spacing w:after="0" w:line="276" w:lineRule="auto"/>
        <w:ind w:left="357" w:hanging="357"/>
        <w:jc w:val="both"/>
        <w:rPr>
          <w:rFonts w:ascii="Times New Roman" w:hAnsi="Times New Roman" w:cs="Times New Roman"/>
          <w:sz w:val="24"/>
          <w:szCs w:val="24"/>
        </w:rPr>
      </w:pPr>
      <w:r w:rsidRPr="0052041F">
        <w:rPr>
          <w:rFonts w:ascii="Times New Roman" w:hAnsi="Times New Roman" w:cs="Times New Roman"/>
          <w:color w:val="000000"/>
          <w:sz w:val="24"/>
          <w:szCs w:val="24"/>
        </w:rPr>
        <w:t xml:space="preserve">W </w:t>
      </w:r>
      <w:r w:rsidR="00250D48">
        <w:rPr>
          <w:rFonts w:ascii="Times New Roman" w:hAnsi="Times New Roman" w:cs="Times New Roman"/>
          <w:color w:val="000000"/>
          <w:sz w:val="24"/>
          <w:szCs w:val="24"/>
        </w:rPr>
        <w:t xml:space="preserve">przypadku </w:t>
      </w:r>
      <w:r w:rsidRPr="0052041F">
        <w:rPr>
          <w:rFonts w:ascii="Times New Roman" w:hAnsi="Times New Roman" w:cs="Times New Roman"/>
          <w:color w:val="000000"/>
          <w:sz w:val="24"/>
          <w:szCs w:val="24"/>
        </w:rPr>
        <w:t>braku porozumienia spory pomiędzy Uniwersytetem a Podmiotem finansującym wynikłe w trakcie wykonywania niniejszej Umowy rozstrzygać będzie sąd właściwy miejscowo dla siedziby Uniwersytetu.</w:t>
      </w:r>
    </w:p>
    <w:p w14:paraId="1A835000" w14:textId="77777777" w:rsidR="0052041F" w:rsidRPr="0052041F" w:rsidRDefault="0052041F" w:rsidP="0052041F">
      <w:pPr>
        <w:numPr>
          <w:ilvl w:val="3"/>
          <w:numId w:val="13"/>
        </w:numPr>
        <w:spacing w:after="0" w:line="276" w:lineRule="auto"/>
        <w:ind w:left="357" w:hanging="357"/>
        <w:jc w:val="both"/>
        <w:rPr>
          <w:rFonts w:ascii="Times New Roman" w:hAnsi="Times New Roman" w:cs="Times New Roman"/>
          <w:sz w:val="24"/>
          <w:szCs w:val="24"/>
        </w:rPr>
      </w:pPr>
      <w:r w:rsidRPr="0052041F">
        <w:rPr>
          <w:rFonts w:ascii="Times New Roman" w:hAnsi="Times New Roman" w:cs="Times New Roman"/>
          <w:sz w:val="24"/>
          <w:szCs w:val="24"/>
        </w:rPr>
        <w:t>Umowę sporządzono w trzech jednobrzmiących egzemplarzach, po jednym dla każdej ze Stron.</w:t>
      </w:r>
    </w:p>
    <w:p w14:paraId="3AA0CA25" w14:textId="77777777" w:rsidR="0052041F" w:rsidRPr="0052041F" w:rsidRDefault="0052041F" w:rsidP="0052041F">
      <w:pPr>
        <w:spacing w:after="0" w:line="276" w:lineRule="auto"/>
        <w:ind w:left="426"/>
        <w:rPr>
          <w:rFonts w:ascii="Times New Roman" w:hAnsi="Times New Roman" w:cs="Times New Roman"/>
          <w:sz w:val="24"/>
          <w:szCs w:val="24"/>
        </w:rPr>
      </w:pPr>
    </w:p>
    <w:p w14:paraId="4577C57B" w14:textId="77777777" w:rsidR="0052041F" w:rsidRPr="0079436D" w:rsidRDefault="0052041F" w:rsidP="0052041F">
      <w:pPr>
        <w:spacing w:after="0" w:line="276" w:lineRule="auto"/>
        <w:rPr>
          <w:rFonts w:ascii="Times New Roman" w:hAnsi="Times New Roman" w:cs="Times New Roman"/>
          <w:szCs w:val="24"/>
        </w:rPr>
      </w:pPr>
      <w:r w:rsidRPr="0079436D">
        <w:rPr>
          <w:rFonts w:ascii="Times New Roman" w:hAnsi="Times New Roman" w:cs="Times New Roman"/>
          <w:szCs w:val="24"/>
        </w:rPr>
        <w:t>Załączniki:</w:t>
      </w:r>
    </w:p>
    <w:p w14:paraId="1EDFE9EF" w14:textId="7E58D5D6" w:rsidR="0052041F" w:rsidRPr="0079436D" w:rsidRDefault="00406243" w:rsidP="0052041F">
      <w:pPr>
        <w:numPr>
          <w:ilvl w:val="2"/>
          <w:numId w:val="16"/>
        </w:numPr>
        <w:pBdr>
          <w:top w:val="nil"/>
          <w:left w:val="nil"/>
          <w:bottom w:val="nil"/>
          <w:right w:val="nil"/>
          <w:between w:val="nil"/>
        </w:pBdr>
        <w:spacing w:after="0" w:line="276" w:lineRule="auto"/>
        <w:ind w:left="851"/>
        <w:jc w:val="both"/>
        <w:rPr>
          <w:rFonts w:ascii="Times New Roman" w:hAnsi="Times New Roman" w:cs="Times New Roman"/>
          <w:color w:val="000000"/>
          <w:szCs w:val="24"/>
        </w:rPr>
      </w:pPr>
      <w:r>
        <w:rPr>
          <w:rFonts w:ascii="Times New Roman" w:hAnsi="Times New Roman" w:cs="Times New Roman"/>
          <w:color w:val="000000"/>
          <w:szCs w:val="24"/>
        </w:rPr>
        <w:lastRenderedPageBreak/>
        <w:t xml:space="preserve">załącznik nr </w:t>
      </w:r>
      <w:permStart w:id="178221610" w:edGrp="everyone"/>
      <w:r w:rsidR="006A4764">
        <w:rPr>
          <w:rFonts w:ascii="Times New Roman" w:hAnsi="Times New Roman" w:cs="Times New Roman"/>
          <w:color w:val="000000"/>
          <w:szCs w:val="24"/>
        </w:rPr>
        <w:t xml:space="preserve">… </w:t>
      </w:r>
      <w:r w:rsidR="006A4764" w:rsidRPr="0079436D">
        <w:rPr>
          <w:rFonts w:ascii="Times New Roman" w:hAnsi="Times New Roman" w:cs="Times New Roman"/>
          <w:color w:val="000000"/>
          <w:szCs w:val="24"/>
        </w:rPr>
        <w:t xml:space="preserve">- </w:t>
      </w:r>
      <w:r w:rsidR="006A4764" w:rsidRPr="0052041F">
        <w:rPr>
          <w:rFonts w:ascii="Times New Roman" w:hAnsi="Times New Roman" w:cs="Times New Roman"/>
          <w:sz w:val="24"/>
          <w:szCs w:val="24"/>
        </w:rPr>
        <w:t>Wydruk z Centralnej Ewidencji i Informacji o Działalności Gospodarczej</w:t>
      </w:r>
      <w:r w:rsidR="006A4764">
        <w:rPr>
          <w:rFonts w:ascii="Times New Roman" w:hAnsi="Times New Roman" w:cs="Times New Roman"/>
          <w:sz w:val="24"/>
          <w:szCs w:val="24"/>
        </w:rPr>
        <w:t xml:space="preserve"> / O</w:t>
      </w:r>
      <w:r w:rsidR="006A4764" w:rsidRPr="0052041F">
        <w:rPr>
          <w:rFonts w:ascii="Times New Roman" w:hAnsi="Times New Roman" w:cs="Times New Roman"/>
          <w:sz w:val="24"/>
          <w:szCs w:val="24"/>
        </w:rPr>
        <w:t>dpis z K</w:t>
      </w:r>
      <w:r w:rsidR="006A4764">
        <w:rPr>
          <w:rFonts w:ascii="Times New Roman" w:hAnsi="Times New Roman" w:cs="Times New Roman"/>
          <w:sz w:val="24"/>
          <w:szCs w:val="24"/>
        </w:rPr>
        <w:t xml:space="preserve">rajowego </w:t>
      </w:r>
      <w:r w:rsidR="006A4764" w:rsidRPr="0052041F">
        <w:rPr>
          <w:rFonts w:ascii="Times New Roman" w:hAnsi="Times New Roman" w:cs="Times New Roman"/>
          <w:sz w:val="24"/>
          <w:szCs w:val="24"/>
        </w:rPr>
        <w:t>R</w:t>
      </w:r>
      <w:r w:rsidR="006A4764">
        <w:rPr>
          <w:rFonts w:ascii="Times New Roman" w:hAnsi="Times New Roman" w:cs="Times New Roman"/>
          <w:sz w:val="24"/>
          <w:szCs w:val="24"/>
        </w:rPr>
        <w:t xml:space="preserve">ejestru </w:t>
      </w:r>
      <w:r w:rsidR="006A4764" w:rsidRPr="0052041F">
        <w:rPr>
          <w:rFonts w:ascii="Times New Roman" w:hAnsi="Times New Roman" w:cs="Times New Roman"/>
          <w:sz w:val="24"/>
          <w:szCs w:val="24"/>
        </w:rPr>
        <w:t>S</w:t>
      </w:r>
      <w:r w:rsidR="006A4764">
        <w:rPr>
          <w:rFonts w:ascii="Times New Roman" w:hAnsi="Times New Roman" w:cs="Times New Roman"/>
          <w:sz w:val="24"/>
          <w:szCs w:val="24"/>
        </w:rPr>
        <w:t xml:space="preserve">półek </w:t>
      </w:r>
      <w:r w:rsidR="006A4764" w:rsidRPr="00BC78CE">
        <w:rPr>
          <w:rFonts w:ascii="Times New Roman" w:hAnsi="Times New Roman" w:cs="Times New Roman"/>
          <w:i/>
          <w:sz w:val="24"/>
          <w:szCs w:val="24"/>
        </w:rPr>
        <w:t>(niepotrzebne usunąć i nadać kolejne numery załącznikom)</w:t>
      </w:r>
      <w:permEnd w:id="178221610"/>
      <w:r w:rsidR="0052041F" w:rsidRPr="0079436D">
        <w:rPr>
          <w:rFonts w:ascii="Times New Roman" w:hAnsi="Times New Roman" w:cs="Times New Roman"/>
          <w:color w:val="000000"/>
          <w:szCs w:val="24"/>
        </w:rPr>
        <w:t>;</w:t>
      </w:r>
    </w:p>
    <w:p w14:paraId="0F1E3F08" w14:textId="67F292B6" w:rsidR="0052041F" w:rsidRPr="0079436D" w:rsidRDefault="00406243" w:rsidP="0052041F">
      <w:pPr>
        <w:numPr>
          <w:ilvl w:val="2"/>
          <w:numId w:val="16"/>
        </w:numPr>
        <w:pBdr>
          <w:top w:val="nil"/>
          <w:left w:val="nil"/>
          <w:bottom w:val="nil"/>
          <w:right w:val="nil"/>
          <w:between w:val="nil"/>
        </w:pBdr>
        <w:spacing w:after="0" w:line="276" w:lineRule="auto"/>
        <w:ind w:left="851"/>
        <w:jc w:val="both"/>
        <w:rPr>
          <w:rFonts w:ascii="Times New Roman" w:hAnsi="Times New Roman" w:cs="Times New Roman"/>
          <w:color w:val="000000"/>
          <w:szCs w:val="24"/>
        </w:rPr>
      </w:pPr>
      <w:r>
        <w:rPr>
          <w:rFonts w:ascii="Times New Roman" w:hAnsi="Times New Roman" w:cs="Times New Roman"/>
          <w:color w:val="000000"/>
          <w:szCs w:val="24"/>
        </w:rPr>
        <w:t xml:space="preserve">załącznik nr </w:t>
      </w:r>
      <w:permStart w:id="136390768" w:edGrp="everyone"/>
      <w:r>
        <w:rPr>
          <w:rFonts w:ascii="Times New Roman" w:hAnsi="Times New Roman" w:cs="Times New Roman"/>
          <w:color w:val="000000"/>
          <w:szCs w:val="24"/>
        </w:rPr>
        <w:t>…</w:t>
      </w:r>
      <w:r w:rsidR="0052041F" w:rsidRPr="0079436D">
        <w:rPr>
          <w:rFonts w:ascii="Times New Roman" w:hAnsi="Times New Roman" w:cs="Times New Roman"/>
          <w:color w:val="000000"/>
          <w:szCs w:val="24"/>
        </w:rPr>
        <w:t xml:space="preserve"> - </w:t>
      </w:r>
      <w:r w:rsidR="00BC78CE">
        <w:rPr>
          <w:rFonts w:ascii="Times New Roman" w:hAnsi="Times New Roman" w:cs="Times New Roman"/>
          <w:color w:val="000000"/>
          <w:szCs w:val="24"/>
        </w:rPr>
        <w:t xml:space="preserve">Pełnomocnictwo przedstawiciela podmiotu finansującego </w:t>
      </w:r>
      <w:r w:rsidR="00BC78CE" w:rsidRPr="0052041F">
        <w:rPr>
          <w:rFonts w:ascii="Times New Roman" w:hAnsi="Times New Roman" w:cs="Times New Roman"/>
          <w:sz w:val="24"/>
          <w:szCs w:val="24"/>
        </w:rPr>
        <w:t>KRS</w:t>
      </w:r>
      <w:r w:rsidR="00BC78CE">
        <w:rPr>
          <w:rFonts w:ascii="Times New Roman" w:hAnsi="Times New Roman" w:cs="Times New Roman"/>
          <w:sz w:val="24"/>
          <w:szCs w:val="24"/>
        </w:rPr>
        <w:t xml:space="preserve"> </w:t>
      </w:r>
      <w:r w:rsidR="00BC78CE" w:rsidRPr="00BC78CE">
        <w:rPr>
          <w:rFonts w:ascii="Times New Roman" w:hAnsi="Times New Roman" w:cs="Times New Roman"/>
          <w:i/>
          <w:sz w:val="24"/>
          <w:szCs w:val="24"/>
        </w:rPr>
        <w:t>(niepotrzebne usunąć i nadać kolejne numery załącznikom)</w:t>
      </w:r>
      <w:permEnd w:id="136390768"/>
      <w:r w:rsidR="0052041F" w:rsidRPr="0079436D">
        <w:rPr>
          <w:rFonts w:ascii="Times New Roman" w:hAnsi="Times New Roman" w:cs="Times New Roman"/>
          <w:color w:val="000000"/>
          <w:szCs w:val="24"/>
        </w:rPr>
        <w:t>;</w:t>
      </w:r>
    </w:p>
    <w:p w14:paraId="1664DB25" w14:textId="62D29EC9" w:rsidR="0052041F" w:rsidRPr="0079436D" w:rsidRDefault="00406243" w:rsidP="0052041F">
      <w:pPr>
        <w:numPr>
          <w:ilvl w:val="2"/>
          <w:numId w:val="16"/>
        </w:numPr>
        <w:pBdr>
          <w:top w:val="nil"/>
          <w:left w:val="nil"/>
          <w:bottom w:val="nil"/>
          <w:right w:val="nil"/>
          <w:between w:val="nil"/>
        </w:pBdr>
        <w:spacing w:after="0" w:line="276" w:lineRule="auto"/>
        <w:ind w:left="851"/>
        <w:jc w:val="both"/>
        <w:rPr>
          <w:rFonts w:ascii="Times New Roman" w:hAnsi="Times New Roman" w:cs="Times New Roman"/>
          <w:color w:val="000000"/>
          <w:szCs w:val="24"/>
        </w:rPr>
      </w:pPr>
      <w:r>
        <w:rPr>
          <w:rFonts w:ascii="Times New Roman" w:hAnsi="Times New Roman" w:cs="Times New Roman"/>
          <w:color w:val="000000"/>
          <w:szCs w:val="24"/>
        </w:rPr>
        <w:t xml:space="preserve">załącznik nr </w:t>
      </w:r>
      <w:permStart w:id="1839609041" w:edGrp="everyone"/>
      <w:r>
        <w:rPr>
          <w:rFonts w:ascii="Times New Roman" w:hAnsi="Times New Roman" w:cs="Times New Roman"/>
          <w:color w:val="000000"/>
          <w:szCs w:val="24"/>
        </w:rPr>
        <w:t>…</w:t>
      </w:r>
      <w:permEnd w:id="1839609041"/>
      <w:r w:rsidR="0052041F" w:rsidRPr="0079436D">
        <w:rPr>
          <w:rFonts w:ascii="Times New Roman" w:hAnsi="Times New Roman" w:cs="Times New Roman"/>
          <w:color w:val="000000"/>
          <w:szCs w:val="24"/>
        </w:rPr>
        <w:t xml:space="preserve"> - Informacja dotycząca przetwarzania przez Uniwersytet Warszawski danych osobowych Uczestnika;</w:t>
      </w:r>
    </w:p>
    <w:p w14:paraId="3637C7A0" w14:textId="07C618FA" w:rsidR="0052041F" w:rsidRPr="0079436D" w:rsidRDefault="0052041F" w:rsidP="0052041F">
      <w:pPr>
        <w:numPr>
          <w:ilvl w:val="2"/>
          <w:numId w:val="16"/>
        </w:numPr>
        <w:pBdr>
          <w:top w:val="nil"/>
          <w:left w:val="nil"/>
          <w:bottom w:val="nil"/>
          <w:right w:val="nil"/>
          <w:between w:val="nil"/>
        </w:pBdr>
        <w:spacing w:after="0" w:line="276" w:lineRule="auto"/>
        <w:ind w:left="851"/>
        <w:jc w:val="both"/>
        <w:rPr>
          <w:rFonts w:ascii="Times New Roman" w:hAnsi="Times New Roman" w:cs="Times New Roman"/>
          <w:color w:val="000000"/>
          <w:szCs w:val="24"/>
        </w:rPr>
      </w:pPr>
      <w:r w:rsidRPr="0079436D">
        <w:rPr>
          <w:rFonts w:ascii="Times New Roman" w:hAnsi="Times New Roman" w:cs="Times New Roman"/>
          <w:color w:val="000000"/>
          <w:szCs w:val="24"/>
        </w:rPr>
        <w:t xml:space="preserve">załącznik nr </w:t>
      </w:r>
      <w:permStart w:id="688153587" w:edGrp="everyone"/>
      <w:r w:rsidR="00406243">
        <w:rPr>
          <w:rFonts w:ascii="Times New Roman" w:hAnsi="Times New Roman" w:cs="Times New Roman"/>
          <w:color w:val="000000"/>
          <w:szCs w:val="24"/>
        </w:rPr>
        <w:t>…</w:t>
      </w:r>
      <w:permEnd w:id="688153587"/>
      <w:r w:rsidRPr="0079436D">
        <w:rPr>
          <w:rFonts w:ascii="Times New Roman" w:hAnsi="Times New Roman" w:cs="Times New Roman"/>
          <w:color w:val="000000"/>
          <w:szCs w:val="24"/>
        </w:rPr>
        <w:t xml:space="preserve"> - Informacja dotycząca przetwarzania danych osobowych reprezentantów, pełnomocników oraz członków organów Podmiotu finansującego, określonych w umowie, przez Uniwersytet Warszawski.</w:t>
      </w:r>
    </w:p>
    <w:p w14:paraId="14F20CE9" w14:textId="77777777" w:rsidR="0052041F" w:rsidRPr="0052041F" w:rsidRDefault="0052041F" w:rsidP="0052041F">
      <w:pPr>
        <w:spacing w:after="0" w:line="276" w:lineRule="auto"/>
        <w:rPr>
          <w:rFonts w:ascii="Times New Roman" w:hAnsi="Times New Roman" w:cs="Times New Roman"/>
          <w:sz w:val="24"/>
          <w:szCs w:val="24"/>
        </w:rPr>
      </w:pPr>
    </w:p>
    <w:p w14:paraId="24E5FA92" w14:textId="77777777" w:rsidR="0052041F" w:rsidRPr="0052041F" w:rsidRDefault="0052041F" w:rsidP="0052041F">
      <w:pPr>
        <w:spacing w:after="0" w:line="276" w:lineRule="auto"/>
        <w:rPr>
          <w:rFonts w:ascii="Times New Roman" w:hAnsi="Times New Roman" w:cs="Times New Roman"/>
          <w:sz w:val="24"/>
          <w:szCs w:val="24"/>
        </w:rPr>
      </w:pPr>
    </w:p>
    <w:p w14:paraId="25CA8829" w14:textId="77777777" w:rsidR="0052041F" w:rsidRPr="0052041F" w:rsidRDefault="0052041F" w:rsidP="0052041F">
      <w:pPr>
        <w:spacing w:after="0" w:line="276" w:lineRule="auto"/>
        <w:rPr>
          <w:rFonts w:ascii="Times New Roman" w:hAnsi="Times New Roman" w:cs="Times New Roman"/>
          <w:sz w:val="24"/>
          <w:szCs w:val="24"/>
        </w:rPr>
      </w:pPr>
    </w:p>
    <w:p w14:paraId="65D64D8E"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___________________________</w:t>
      </w:r>
      <w:r w:rsidRPr="0052041F">
        <w:rPr>
          <w:rFonts w:ascii="Times New Roman" w:hAnsi="Times New Roman" w:cs="Times New Roman"/>
          <w:sz w:val="24"/>
          <w:szCs w:val="24"/>
        </w:rPr>
        <w:tab/>
      </w:r>
      <w:r w:rsidRPr="0052041F">
        <w:rPr>
          <w:rFonts w:ascii="Times New Roman" w:hAnsi="Times New Roman" w:cs="Times New Roman"/>
          <w:sz w:val="24"/>
          <w:szCs w:val="24"/>
        </w:rPr>
        <w:tab/>
        <w:t xml:space="preserve">                       </w:t>
      </w:r>
    </w:p>
    <w:p w14:paraId="696A376C"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PODMIOT FINANSUJĄCY  </w:t>
      </w:r>
      <w:r w:rsidRPr="0052041F">
        <w:rPr>
          <w:rFonts w:ascii="Times New Roman" w:hAnsi="Times New Roman" w:cs="Times New Roman"/>
          <w:sz w:val="24"/>
          <w:szCs w:val="24"/>
        </w:rPr>
        <w:tab/>
      </w:r>
      <w:r w:rsidRPr="0052041F">
        <w:rPr>
          <w:rFonts w:ascii="Times New Roman" w:hAnsi="Times New Roman" w:cs="Times New Roman"/>
          <w:sz w:val="24"/>
          <w:szCs w:val="24"/>
        </w:rPr>
        <w:tab/>
      </w:r>
      <w:r w:rsidRPr="0052041F">
        <w:rPr>
          <w:rFonts w:ascii="Times New Roman" w:hAnsi="Times New Roman" w:cs="Times New Roman"/>
          <w:sz w:val="24"/>
          <w:szCs w:val="24"/>
        </w:rPr>
        <w:tab/>
      </w:r>
      <w:r w:rsidRPr="0052041F">
        <w:rPr>
          <w:rFonts w:ascii="Times New Roman" w:hAnsi="Times New Roman" w:cs="Times New Roman"/>
          <w:sz w:val="24"/>
          <w:szCs w:val="24"/>
        </w:rPr>
        <w:tab/>
      </w:r>
      <w:r w:rsidRPr="0052041F">
        <w:rPr>
          <w:rFonts w:ascii="Times New Roman" w:hAnsi="Times New Roman" w:cs="Times New Roman"/>
          <w:sz w:val="24"/>
          <w:szCs w:val="24"/>
        </w:rPr>
        <w:tab/>
      </w:r>
      <w:r w:rsidRPr="0052041F">
        <w:rPr>
          <w:rFonts w:ascii="Times New Roman" w:hAnsi="Times New Roman" w:cs="Times New Roman"/>
          <w:sz w:val="24"/>
          <w:szCs w:val="24"/>
        </w:rPr>
        <w:tab/>
        <w:t xml:space="preserve">        </w:t>
      </w:r>
    </w:p>
    <w:p w14:paraId="2ADD0739" w14:textId="77777777" w:rsidR="0052041F" w:rsidRPr="0052041F" w:rsidRDefault="0052041F" w:rsidP="0052041F">
      <w:pPr>
        <w:spacing w:after="0" w:line="276" w:lineRule="auto"/>
        <w:rPr>
          <w:rFonts w:ascii="Times New Roman" w:hAnsi="Times New Roman" w:cs="Times New Roman"/>
          <w:sz w:val="24"/>
          <w:szCs w:val="24"/>
        </w:rPr>
      </w:pPr>
    </w:p>
    <w:p w14:paraId="7C6AD924" w14:textId="77777777" w:rsidR="0052041F" w:rsidRPr="0052041F" w:rsidRDefault="0052041F" w:rsidP="0052041F">
      <w:pPr>
        <w:spacing w:after="0" w:line="276" w:lineRule="auto"/>
        <w:rPr>
          <w:rFonts w:ascii="Times New Roman" w:hAnsi="Times New Roman" w:cs="Times New Roman"/>
          <w:sz w:val="24"/>
          <w:szCs w:val="24"/>
        </w:rPr>
      </w:pPr>
    </w:p>
    <w:p w14:paraId="2A192634"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___________________________</w:t>
      </w:r>
    </w:p>
    <w:p w14:paraId="21DB5091"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UCZESTNIK</w:t>
      </w:r>
    </w:p>
    <w:p w14:paraId="75AE7C93" w14:textId="77777777" w:rsidR="0052041F" w:rsidRPr="0052041F" w:rsidRDefault="0052041F" w:rsidP="0052041F">
      <w:pPr>
        <w:spacing w:after="0" w:line="276" w:lineRule="auto"/>
        <w:rPr>
          <w:rFonts w:ascii="Times New Roman" w:hAnsi="Times New Roman" w:cs="Times New Roman"/>
          <w:sz w:val="24"/>
          <w:szCs w:val="24"/>
        </w:rPr>
      </w:pPr>
    </w:p>
    <w:p w14:paraId="41EE128E" w14:textId="77777777" w:rsidR="0052041F" w:rsidRPr="0052041F" w:rsidRDefault="0052041F" w:rsidP="0052041F">
      <w:pPr>
        <w:spacing w:after="0" w:line="276" w:lineRule="auto"/>
        <w:rPr>
          <w:rFonts w:ascii="Times New Roman" w:hAnsi="Times New Roman" w:cs="Times New Roman"/>
          <w:sz w:val="24"/>
          <w:szCs w:val="24"/>
        </w:rPr>
      </w:pPr>
    </w:p>
    <w:p w14:paraId="654AB4DD"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___________________________</w:t>
      </w:r>
    </w:p>
    <w:p w14:paraId="7E0975F9"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UNIWERSYTET     </w:t>
      </w:r>
    </w:p>
    <w:p w14:paraId="4BFFBCAE" w14:textId="77777777" w:rsidR="0052041F" w:rsidRPr="0052041F" w:rsidRDefault="0052041F" w:rsidP="0052041F">
      <w:pPr>
        <w:spacing w:after="0" w:line="276" w:lineRule="auto"/>
        <w:rPr>
          <w:rFonts w:ascii="Times New Roman" w:hAnsi="Times New Roman" w:cs="Times New Roman"/>
          <w:sz w:val="24"/>
          <w:szCs w:val="24"/>
        </w:rPr>
      </w:pPr>
    </w:p>
    <w:p w14:paraId="2CF6365B" w14:textId="77777777" w:rsidR="0052041F" w:rsidRPr="0052041F" w:rsidRDefault="0052041F" w:rsidP="0052041F">
      <w:pPr>
        <w:spacing w:after="0" w:line="276" w:lineRule="auto"/>
        <w:rPr>
          <w:rFonts w:ascii="Times New Roman" w:hAnsi="Times New Roman" w:cs="Times New Roman"/>
          <w:sz w:val="24"/>
          <w:szCs w:val="24"/>
        </w:rPr>
      </w:pPr>
    </w:p>
    <w:p w14:paraId="7C8FFE0C"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___________________________                                           </w:t>
      </w:r>
    </w:p>
    <w:p w14:paraId="2EA749D2" w14:textId="77777777" w:rsidR="00406243" w:rsidRDefault="0052041F" w:rsidP="00FB17F9">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Kwestor/Zastępca Kwestora/Pełnomocnik Kwestora</w:t>
      </w:r>
    </w:p>
    <w:p w14:paraId="25309A35" w14:textId="77777777" w:rsidR="00406243" w:rsidRDefault="00406243" w:rsidP="00FB17F9">
      <w:pPr>
        <w:spacing w:after="0" w:line="276" w:lineRule="auto"/>
        <w:rPr>
          <w:rFonts w:ascii="Times New Roman" w:hAnsi="Times New Roman" w:cs="Times New Roman"/>
          <w:sz w:val="24"/>
          <w:szCs w:val="24"/>
        </w:rPr>
      </w:pPr>
    </w:p>
    <w:p w14:paraId="4734E16B" w14:textId="77777777" w:rsidR="00391208" w:rsidRDefault="00391208" w:rsidP="00406243">
      <w:pPr>
        <w:spacing w:after="0" w:line="276" w:lineRule="auto"/>
        <w:sectPr w:rsidR="00391208" w:rsidSect="004841B7">
          <w:footerReference w:type="default" r:id="rId13"/>
          <w:footnotePr>
            <w:numRestart w:val="eachSect"/>
          </w:footnotePr>
          <w:type w:val="continuous"/>
          <w:pgSz w:w="11906" w:h="16838"/>
          <w:pgMar w:top="1417" w:right="1417" w:bottom="1417" w:left="1417" w:header="708" w:footer="708" w:gutter="0"/>
          <w:cols w:space="708"/>
          <w:docGrid w:linePitch="360"/>
        </w:sectPr>
      </w:pPr>
    </w:p>
    <w:p w14:paraId="6689A3F7" w14:textId="77777777" w:rsidR="00BC78CE" w:rsidRDefault="00406243" w:rsidP="00406243">
      <w:pPr>
        <w:spacing w:after="0" w:line="276" w:lineRule="auto"/>
        <w:rPr>
          <w:rFonts w:cstheme="minorHAnsi"/>
          <w:sz w:val="24"/>
          <w:szCs w:val="24"/>
        </w:rPr>
      </w:pPr>
      <w:r>
        <w:lastRenderedPageBreak/>
        <w:t xml:space="preserve">Załącznik nr </w:t>
      </w:r>
      <w:permStart w:id="1493047309" w:edGrp="everyone"/>
      <w:r>
        <w:t xml:space="preserve">… </w:t>
      </w:r>
      <w:permEnd w:id="1493047309"/>
      <w:r>
        <w:t>do umowy o odpłatności za studia podyplomowe finansowane przez osobę trzecią nr</w:t>
      </w:r>
      <w:permStart w:id="1782912163" w:edGrp="everyone"/>
      <w:r w:rsidR="00BC78CE" w:rsidRPr="009005BE">
        <w:rPr>
          <w:rFonts w:cstheme="minorHAnsi"/>
          <w:sz w:val="24"/>
          <w:szCs w:val="24"/>
        </w:rPr>
        <w:t xml:space="preserve">                      </w:t>
      </w:r>
      <w:r w:rsidR="00BC78CE">
        <w:rPr>
          <w:rFonts w:cstheme="minorHAnsi"/>
          <w:sz w:val="24"/>
          <w:szCs w:val="24"/>
        </w:rPr>
        <w:t xml:space="preserve">        </w:t>
      </w:r>
    </w:p>
    <w:p w14:paraId="6748B1F1" w14:textId="7C28B97A" w:rsidR="00406243" w:rsidRDefault="00BC78CE" w:rsidP="00406243">
      <w:pPr>
        <w:spacing w:after="0" w:line="276" w:lineRule="auto"/>
      </w:pPr>
      <w:r>
        <w:rPr>
          <w:rFonts w:cstheme="minorHAnsi"/>
          <w:sz w:val="24"/>
          <w:szCs w:val="24"/>
        </w:rPr>
        <w:t xml:space="preserve">                      </w:t>
      </w:r>
      <w:r w:rsidRPr="009005BE">
        <w:rPr>
          <w:rFonts w:cstheme="minorHAnsi"/>
          <w:sz w:val="24"/>
          <w:szCs w:val="24"/>
        </w:rPr>
        <w:t>/D124/202</w:t>
      </w:r>
      <w:r w:rsidR="009267CE">
        <w:rPr>
          <w:rFonts w:cstheme="minorHAnsi"/>
          <w:sz w:val="24"/>
          <w:szCs w:val="24"/>
        </w:rPr>
        <w:t>5</w:t>
      </w:r>
      <w:permEnd w:id="1782912163"/>
    </w:p>
    <w:p w14:paraId="089F99DE" w14:textId="18F76E21" w:rsidR="00406243" w:rsidRPr="00406243" w:rsidRDefault="00406243" w:rsidP="00406243">
      <w:pPr>
        <w:spacing w:after="0" w:line="276" w:lineRule="auto"/>
      </w:pPr>
      <w:r w:rsidRPr="002751B4">
        <w:rPr>
          <w:color w:val="5B9BD5" w:themeColor="accent1"/>
          <w:sz w:val="18"/>
        </w:rPr>
        <w:t>(nr kolejny umowy/kod jednostki organizacyjnej UW/rok)</w:t>
      </w:r>
    </w:p>
    <w:p w14:paraId="6DDE918B" w14:textId="77777777" w:rsidR="00406243" w:rsidRDefault="00406243" w:rsidP="00406243">
      <w:pPr>
        <w:spacing w:after="0" w:line="276" w:lineRule="auto"/>
      </w:pPr>
    </w:p>
    <w:p w14:paraId="0E826EAC" w14:textId="77777777" w:rsidR="00406243" w:rsidRPr="003108B7" w:rsidRDefault="00406243" w:rsidP="00406243">
      <w:pPr>
        <w:jc w:val="center"/>
        <w:rPr>
          <w:b/>
        </w:rPr>
      </w:pPr>
      <w:r w:rsidRPr="003108B7">
        <w:rPr>
          <w:b/>
        </w:rPr>
        <w:t>Informacja dotycząca przetwarzania danych osobowych</w:t>
      </w:r>
    </w:p>
    <w:p w14:paraId="3CDC62A0" w14:textId="77777777" w:rsidR="00406243" w:rsidRPr="003108B7" w:rsidRDefault="00406243" w:rsidP="00406243">
      <w:pPr>
        <w:jc w:val="both"/>
        <w:rPr>
          <w:b/>
        </w:rPr>
      </w:pPr>
      <w:r w:rsidRPr="003108B7">
        <w:rPr>
          <w:b/>
        </w:rPr>
        <w:t>Administrator danych</w:t>
      </w:r>
    </w:p>
    <w:p w14:paraId="6DC0590E" w14:textId="77777777" w:rsidR="00406243" w:rsidRDefault="00406243" w:rsidP="00406243">
      <w:pPr>
        <w:jc w:val="both"/>
      </w:pPr>
      <w:r>
        <w:t xml:space="preserve">Administratorem czyli podmiotem decydującym, o tym jak będą wykorzystywane Twoje dane osobowe jest Uniwersytet Warszawski, z siedzibą przy ul. Krakowskie Przedmieście 26/28, 00-927 Warszawa. </w:t>
      </w:r>
    </w:p>
    <w:p w14:paraId="0725727D" w14:textId="77777777" w:rsidR="00406243" w:rsidRDefault="00406243" w:rsidP="00406243">
      <w:pPr>
        <w:jc w:val="both"/>
      </w:pPr>
      <w:r>
        <w:t>Z administratorem można kontaktować się:</w:t>
      </w:r>
    </w:p>
    <w:p w14:paraId="42A5D763" w14:textId="77777777" w:rsidR="00406243" w:rsidRDefault="00406243" w:rsidP="00406243">
      <w:pPr>
        <w:pStyle w:val="Akapitzlist"/>
        <w:numPr>
          <w:ilvl w:val="0"/>
          <w:numId w:val="45"/>
        </w:numPr>
        <w:jc w:val="both"/>
      </w:pPr>
      <w:r>
        <w:t>listownie: Uniwersytet Warszawski, ul. Krakowskie Przedmieście 26/28, 00-927 Warszawa (należy wskazać jednostkę organizacyjną do której kierowana jest korespondencja);</w:t>
      </w:r>
    </w:p>
    <w:p w14:paraId="6F44D0B8" w14:textId="77777777" w:rsidR="00406243" w:rsidRDefault="00406243" w:rsidP="00406243">
      <w:pPr>
        <w:pStyle w:val="Akapitzlist"/>
        <w:numPr>
          <w:ilvl w:val="0"/>
          <w:numId w:val="45"/>
        </w:numPr>
        <w:jc w:val="both"/>
      </w:pPr>
      <w:r>
        <w:t>telefonicznie: 22 55 20 000.</w:t>
      </w:r>
    </w:p>
    <w:p w14:paraId="3E08284B" w14:textId="77777777" w:rsidR="00406243" w:rsidRPr="003108B7" w:rsidRDefault="00406243" w:rsidP="00406243">
      <w:pPr>
        <w:jc w:val="both"/>
        <w:rPr>
          <w:b/>
        </w:rPr>
      </w:pPr>
      <w:r w:rsidRPr="003108B7">
        <w:rPr>
          <w:b/>
        </w:rPr>
        <w:t>Inspektor Ochrony Danych</w:t>
      </w:r>
    </w:p>
    <w:p w14:paraId="59FE8C0D" w14:textId="77777777" w:rsidR="00406243" w:rsidRDefault="00406243" w:rsidP="00406243">
      <w:pPr>
        <w:jc w:val="both"/>
      </w:pPr>
      <w:r>
        <w:t xml:space="preserve">Administrator wyznaczył Inspektora Ochrony Danych, z którym możesz się kontaktować mailowo: </w:t>
      </w:r>
      <w:hyperlink r:id="rId14" w:history="1">
        <w:r w:rsidRPr="00B12731">
          <w:rPr>
            <w:rStyle w:val="Hipercze"/>
          </w:rPr>
          <w:t>iod@adm.uw.edu.pl</w:t>
        </w:r>
      </w:hyperlink>
      <w:r>
        <w:t xml:space="preserve">. Z IOD można się kontaktować we wszystkich </w:t>
      </w:r>
      <w:r w:rsidRPr="003108B7">
        <w:rPr>
          <w:b/>
        </w:rPr>
        <w:t>sprawach d</w:t>
      </w:r>
      <w:r>
        <w:rPr>
          <w:b/>
        </w:rPr>
        <w:t>otyczących przetwarzania Twoich</w:t>
      </w:r>
      <w:r w:rsidRPr="003108B7">
        <w:rPr>
          <w:b/>
        </w:rPr>
        <w:t xml:space="preserve"> danych osobowych</w:t>
      </w:r>
      <w:r>
        <w:t xml:space="preserve"> przez Uniwersytet Warszawski oraz </w:t>
      </w:r>
      <w:r w:rsidRPr="003108B7">
        <w:rPr>
          <w:b/>
        </w:rPr>
        <w:t xml:space="preserve">korzystania </w:t>
      </w:r>
      <w:r>
        <w:rPr>
          <w:b/>
        </w:rPr>
        <w:t xml:space="preserve">z Twoich </w:t>
      </w:r>
      <w:r w:rsidRPr="003108B7">
        <w:rPr>
          <w:b/>
        </w:rPr>
        <w:t>praw związanych z przetwarzaniem danych osobowych</w:t>
      </w:r>
      <w:r>
        <w:t>.</w:t>
      </w:r>
    </w:p>
    <w:p w14:paraId="154FC184" w14:textId="77777777" w:rsidR="00406243" w:rsidRDefault="00406243" w:rsidP="00406243">
      <w:pPr>
        <w:jc w:val="both"/>
      </w:pPr>
      <w:r>
        <w:t xml:space="preserve">Do zadań IOD nie należy natomiast realizacja innych spraw, jak np. prowadzenie rekrutacji na studia, obsługa toku studiów, przyjmowanie podań i wniosków w związku z odbywanym tokiem studiów itp. </w:t>
      </w:r>
    </w:p>
    <w:p w14:paraId="2FBFA2EC" w14:textId="77777777" w:rsidR="00406243" w:rsidRDefault="00406243" w:rsidP="00406243">
      <w:pPr>
        <w:jc w:val="both"/>
        <w:rPr>
          <w:b/>
        </w:rPr>
      </w:pPr>
      <w:r w:rsidRPr="003108B7">
        <w:rPr>
          <w:b/>
        </w:rPr>
        <w:t>Cel i podstawy prawne przetwarzania</w:t>
      </w:r>
    </w:p>
    <w:p w14:paraId="65D9F386" w14:textId="77777777" w:rsidR="00406243" w:rsidRDefault="00406243" w:rsidP="00406243">
      <w:pPr>
        <w:jc w:val="both"/>
      </w:pPr>
      <w:r w:rsidRPr="00080CAB">
        <w:t xml:space="preserve">Dane osobowe studentów/doktorantów/słuchaczy studiów podyplomowych </w:t>
      </w:r>
      <w:r>
        <w:t xml:space="preserve">przetwarzane są </w:t>
      </w:r>
      <w:r>
        <w:br/>
        <w:t>w celach:</w:t>
      </w:r>
    </w:p>
    <w:p w14:paraId="756059EE" w14:textId="53B6A4E0" w:rsidR="00406243" w:rsidRDefault="00406243" w:rsidP="00406243">
      <w:pPr>
        <w:pStyle w:val="Akapitzlist"/>
        <w:numPr>
          <w:ilvl w:val="0"/>
          <w:numId w:val="44"/>
        </w:numPr>
        <w:jc w:val="both"/>
      </w:pPr>
      <w:r>
        <w:t xml:space="preserve">związanych z realizacją zadań określonych w ustawie z dnia 20 lipca 2018 r. Prawo </w:t>
      </w:r>
      <w:r>
        <w:br/>
        <w:t xml:space="preserve">o szkolnictwie wyższym i nauce (Dz. U. z 2018 r. poz. 1668), wydanych na jej podstawie aktów wykonawczych oraz zadań wynikających ze Statutu Uniwersytetu Warszawskiego (Monitor UW z 2019 r. poz. 190), Regulaminu Studiów Podyplomowych na Uniwersytecie Warszawskim (Monitor UW z 2021 r. poz. </w:t>
      </w:r>
      <w:r w:rsidR="00BB690E">
        <w:t>238</w:t>
      </w:r>
      <w:r>
        <w:t>) i innych aktów wewnętrznych Uniwersytetu Warszawskiego (celami są m.in.: rekrutacja na studia w tym rekrutacja do szkół doktorskich jak i na studia podyplomowe, realizacja procesu kształcenia, dokumentacja przebiegu studiów, wsparcie socjalne, uczestnictwo w organizacjach studenckich</w:t>
      </w:r>
      <w:r w:rsidRPr="001377CC">
        <w:t>, realizacja działań związanych z uczestnictwem w programach wymiany studenckiej,</w:t>
      </w:r>
      <w:r w:rsidRPr="001377CC">
        <w:rPr>
          <w:color w:val="FF0000"/>
        </w:rPr>
        <w:t xml:space="preserve"> </w:t>
      </w:r>
      <w:r>
        <w:t xml:space="preserve">prowadzenie własnego monitoringu karier zawodowych absolwentów, cele archiwizacyjne i statystyczne), </w:t>
      </w:r>
    </w:p>
    <w:p w14:paraId="0C670224" w14:textId="77777777" w:rsidR="00406243" w:rsidRDefault="00406243" w:rsidP="00406243">
      <w:pPr>
        <w:pStyle w:val="Akapitzlist"/>
        <w:numPr>
          <w:ilvl w:val="0"/>
          <w:numId w:val="44"/>
        </w:numPr>
        <w:jc w:val="both"/>
      </w:pPr>
      <w:r>
        <w:t xml:space="preserve">wynikających z przepisów księgowych, podatkowych i o rachunkowości (np. w celu wystawienia dokumentu/informacji o przychodach z innych źródeł). </w:t>
      </w:r>
    </w:p>
    <w:p w14:paraId="66C9CA29" w14:textId="77777777" w:rsidR="00406243" w:rsidRDefault="00406243" w:rsidP="00406243">
      <w:pPr>
        <w:jc w:val="both"/>
      </w:pPr>
      <w:r>
        <w:t>Podstawę do przetwarzania danych osobowych w wyżej określonych celach stanowi art. 6 ust. 1 lit. c RODO</w:t>
      </w:r>
      <w:r w:rsidRPr="00D143A1">
        <w:rPr>
          <w:rStyle w:val="Odwoanieprzypisudolnego"/>
        </w:rPr>
        <w:footnoteReference w:customMarkFollows="1" w:id="8"/>
        <w:sym w:font="Symbol" w:char="F02A"/>
      </w:r>
      <w:r>
        <w:t xml:space="preserve"> – przetwarzanie jest niezbędne do </w:t>
      </w:r>
      <w:r w:rsidRPr="00072902">
        <w:rPr>
          <w:b/>
        </w:rPr>
        <w:t>wypełnienia obowiązku prawnego ciążącego</w:t>
      </w:r>
      <w:r>
        <w:t xml:space="preserve"> na administratorze.</w:t>
      </w:r>
    </w:p>
    <w:p w14:paraId="665D71BE" w14:textId="77777777" w:rsidR="00406243" w:rsidRDefault="00406243" w:rsidP="00406243">
      <w:pPr>
        <w:jc w:val="both"/>
      </w:pPr>
      <w:r>
        <w:lastRenderedPageBreak/>
        <w:t xml:space="preserve">Dane osobowe w </w:t>
      </w:r>
      <w:r w:rsidRPr="00EA310C">
        <w:rPr>
          <w:b/>
        </w:rPr>
        <w:t>celu wykonania umowy lub podjęcia działań na żądanie osoby przed zawarciem umowy</w:t>
      </w:r>
      <w:r>
        <w:t>, której stroną jest student/doktorant/słuchacz studiów podyplomowych przetwarzane są na podstawie art. 6 ust. 1 lit. b RODO.</w:t>
      </w:r>
    </w:p>
    <w:p w14:paraId="29E1609D" w14:textId="341825E9" w:rsidR="00406243" w:rsidRDefault="00406243" w:rsidP="00406243">
      <w:pPr>
        <w:jc w:val="both"/>
      </w:pPr>
      <w:r>
        <w:t xml:space="preserve">Uniwersytet przetwarza Twoje dane osobowe w </w:t>
      </w:r>
      <w:r w:rsidRPr="00072902">
        <w:t>celu informowania o wydarzeniach naukowych</w:t>
      </w:r>
      <w:r>
        <w:t xml:space="preserve"> – konkursach, konferencjach a także w celu zapewnienia dostępu do uczelnianej poczty elektronicznej i</w:t>
      </w:r>
      <w:r w:rsidR="00DD66FE">
        <w:t> </w:t>
      </w:r>
      <w:r>
        <w:t>dedykowanej infrastruktury informatycznej Uczelni, a także w celu zapewnienia ochrony osób i</w:t>
      </w:r>
      <w:r w:rsidR="00A9051E">
        <w:t> </w:t>
      </w:r>
      <w:r>
        <w:t xml:space="preserve">mienia w tym z zastosowaniem monitoringu wizyjnego – przetwarzanie jest niezbędne do </w:t>
      </w:r>
      <w:r w:rsidRPr="00072902">
        <w:rPr>
          <w:b/>
        </w:rPr>
        <w:t>wykonania zadania realizowanego w interesie publicznym</w:t>
      </w:r>
      <w:r>
        <w:t xml:space="preserve"> - art. 6 ust. 1 lit. e RODO. </w:t>
      </w:r>
    </w:p>
    <w:p w14:paraId="464431AA" w14:textId="66DAB319" w:rsidR="00406243" w:rsidRDefault="00406243" w:rsidP="00406243">
      <w:pPr>
        <w:jc w:val="both"/>
      </w:pPr>
      <w:r>
        <w:t xml:space="preserve">Inne dane, których przetwarzanie nie wynika bezpośrednio z przepisów prawa, przetwarzamy na podstawie wyrażonej przez Ciebie </w:t>
      </w:r>
      <w:r w:rsidRPr="00EA310C">
        <w:rPr>
          <w:b/>
        </w:rPr>
        <w:t>zgody na przetwarzanie</w:t>
      </w:r>
      <w:r>
        <w:t xml:space="preserve"> (art. 6 ust. 1 lit. a RODO), a w przypadku danych szczególnie chronionych na podstawie art. 9 ust. 2 lit. a RODO. O wyrażenie zgody w</w:t>
      </w:r>
      <w:r w:rsidR="00A9051E">
        <w:t> </w:t>
      </w:r>
      <w:r>
        <w:t xml:space="preserve">odrębnym celu, gdy przepis prawa nie daje nam podstaw do ich przetwarzania, każdorazowo zostaniesz zapytany. </w:t>
      </w:r>
    </w:p>
    <w:p w14:paraId="41321D4D" w14:textId="77777777" w:rsidR="00406243" w:rsidRDefault="00406243" w:rsidP="00406243">
      <w:pPr>
        <w:jc w:val="both"/>
      </w:pPr>
      <w:r>
        <w:t xml:space="preserve">Dane przekazywane w korespondencji w celu ustosunkowania się do wniosku/żądania/pytania przekazujesz nam dobrowolnie, co będzie potraktowane jako Twoja zgoda na przetwarzanie (nie dotyczy danych szczególnie chronionych). </w:t>
      </w:r>
    </w:p>
    <w:p w14:paraId="3A9AE4F2" w14:textId="77777777" w:rsidR="00406243" w:rsidRDefault="00406243" w:rsidP="00406243">
      <w:pPr>
        <w:jc w:val="both"/>
      </w:pPr>
      <w:r>
        <w:t>W zależności od formy wyrażenia zgody, zgoda na przetwarzanie danych osobowych może być odwołana w dowolnym czasie w sposób wskazany w określonym przypadku. Wycofanie zgody nie wpływa na zgodność z prawem przetwarzania danych, którego dokonano na podstawie zgody przed jej wycofaniem.</w:t>
      </w:r>
    </w:p>
    <w:p w14:paraId="634DE6D0" w14:textId="77777777" w:rsidR="00406243" w:rsidRDefault="00406243" w:rsidP="00406243">
      <w:pPr>
        <w:jc w:val="both"/>
      </w:pPr>
      <w:r>
        <w:t xml:space="preserve">Twoje dane mogą być także przetwarzane gdy jest to niezbędne do </w:t>
      </w:r>
      <w:r w:rsidRPr="00067F42">
        <w:rPr>
          <w:b/>
        </w:rPr>
        <w:t>ustalenia, dochodzenia lub obrony roszczeń</w:t>
      </w:r>
      <w:r>
        <w:t xml:space="preserve"> w postępowaniu sądowym, administracyjnym lub też innym postępowaniu pozasądowym – podstawę takiego przetwarzania stanowi art. 6 ust. 1 lit. f RODO.</w:t>
      </w:r>
    </w:p>
    <w:p w14:paraId="3E9C9DAB" w14:textId="77777777" w:rsidR="00406243" w:rsidRPr="007C27DB" w:rsidRDefault="00406243" w:rsidP="00406243">
      <w:pPr>
        <w:jc w:val="both"/>
        <w:rPr>
          <w:b/>
        </w:rPr>
      </w:pPr>
      <w:r w:rsidRPr="007C27DB">
        <w:rPr>
          <w:b/>
        </w:rPr>
        <w:t>Okres przechowywania danych</w:t>
      </w:r>
    </w:p>
    <w:p w14:paraId="19597660" w14:textId="1E816359" w:rsidR="00406243" w:rsidRDefault="00406243" w:rsidP="00406243">
      <w:pPr>
        <w:jc w:val="both"/>
      </w:pPr>
      <w:r>
        <w:t>Twoje dane osobowe będą przetwarzane przez okres niezbędny do osiągnięcia celów wskazanych wyżej. Dane osobowe wykorzystywane do realizacji procesu kształcenia będą przetwarzane przez okres trwania procesu kształcenia, a następnie zostaną poddane archiwizacji i będą przechowywane przez 50 lat, inne dane będą przetwarzane zgodnie z okresami wskazanymi w Instrukcji Kancelaryjnej (Monitor UW z 2012 r. Nr 10B, poz. 349) a także przepisami ustawy o narodowym zasobie archiwalnym i archiwach (tekst jednolity: Dz. U. z 2019 r. poz. 553) czy też okresami wskazanymi w</w:t>
      </w:r>
      <w:r w:rsidR="001D2F6C">
        <w:t> </w:t>
      </w:r>
      <w:r>
        <w:t xml:space="preserve">przepisach księgowych, podatkowych i o rachunkowości. </w:t>
      </w:r>
    </w:p>
    <w:p w14:paraId="181EFEC5" w14:textId="77777777" w:rsidR="00406243" w:rsidRDefault="00406243" w:rsidP="00406243">
      <w:pPr>
        <w:jc w:val="both"/>
      </w:pPr>
      <w:r>
        <w:t>Dane przetwarzane na podstawie zgody będą przetwarzane przez okres niezbędny do osiągnięcia zamierzonego celu lub do chwili wycofania zgody na przetwarzanie.</w:t>
      </w:r>
    </w:p>
    <w:p w14:paraId="78208063" w14:textId="77777777" w:rsidR="00406243" w:rsidRPr="007C27DB" w:rsidRDefault="00406243" w:rsidP="00406243">
      <w:pPr>
        <w:jc w:val="both"/>
        <w:rPr>
          <w:b/>
        </w:rPr>
      </w:pPr>
      <w:r w:rsidRPr="007C27DB">
        <w:rPr>
          <w:b/>
        </w:rPr>
        <w:t>Odbiorcy danych</w:t>
      </w:r>
    </w:p>
    <w:p w14:paraId="11EA5858" w14:textId="77777777" w:rsidR="00406243" w:rsidRDefault="00406243" w:rsidP="00406243">
      <w:pPr>
        <w:jc w:val="both"/>
      </w:pPr>
      <w:r>
        <w:t xml:space="preserve">Dostęp do Twoich danych osobowych będą mieli upoważnieni pracownicy i współpracownicy administratora, którzy muszą przetwarzać dane osobowe w ramach wykonywanych obowiązków </w:t>
      </w:r>
      <w:r>
        <w:br/>
        <w:t xml:space="preserve">i zadań służbowych. </w:t>
      </w:r>
    </w:p>
    <w:p w14:paraId="664BDD8A" w14:textId="77777777" w:rsidR="00406243" w:rsidRDefault="00406243" w:rsidP="00406243">
      <w:pPr>
        <w:jc w:val="both"/>
      </w:pPr>
      <w:r>
        <w:t xml:space="preserve">Odbiorcami danych mogą być także podmioty, którym administrator zleci wykonanie określonych czynności, z którymi wiąże się konieczność przetwarzania danych osobowych.  </w:t>
      </w:r>
    </w:p>
    <w:p w14:paraId="077EF278" w14:textId="77777777" w:rsidR="00406243" w:rsidRDefault="00406243" w:rsidP="00406243">
      <w:pPr>
        <w:jc w:val="both"/>
      </w:pPr>
      <w:r>
        <w:lastRenderedPageBreak/>
        <w:t xml:space="preserve">Twoje dane mogą być także udostępniane podmiotom uprawnionym na podstawie przepisów prawa, a także innym uczelniom w związku z uczestnictwem w programach wymiany studenckiej (np. Erasmus+, MOST). Jeżeli realizujesz praktykę studencką, Twoje dane mogą zostać przekazane do podmiotu, który jest odpowiedzialny za jej realizację. </w:t>
      </w:r>
    </w:p>
    <w:p w14:paraId="2C289852" w14:textId="77777777" w:rsidR="00406243" w:rsidRPr="0072478F" w:rsidRDefault="00406243" w:rsidP="00406243">
      <w:pPr>
        <w:jc w:val="both"/>
        <w:rPr>
          <w:b/>
        </w:rPr>
      </w:pPr>
      <w:r w:rsidRPr="0072478F">
        <w:rPr>
          <w:b/>
        </w:rPr>
        <w:t>Przekazywanie danych poza Europejski Obszar Gospodarczy (EOG)</w:t>
      </w:r>
    </w:p>
    <w:p w14:paraId="2C685A81" w14:textId="77777777" w:rsidR="00406243" w:rsidRDefault="00406243" w:rsidP="00406243">
      <w:pPr>
        <w:jc w:val="both"/>
      </w:pPr>
      <w:r>
        <w:t xml:space="preserve">W przypadku prowadzenia korespondencji przez studencką pocztę elektroniczną Twoje dane mogą być przetwarzane przez naszego dostawcę poczty elektronicznej firmę Google w jej centrach przetwarzania danych </w:t>
      </w:r>
      <w:hyperlink r:id="rId15" w:tgtFrame="_blank" w:history="1">
        <w:r>
          <w:rPr>
            <w:rStyle w:val="Hipercze"/>
          </w:rPr>
          <w:t>[link]</w:t>
        </w:r>
      </w:hyperlink>
      <w:r>
        <w:t xml:space="preserve">. </w:t>
      </w:r>
    </w:p>
    <w:p w14:paraId="3A64E31A" w14:textId="77777777" w:rsidR="00406243" w:rsidRDefault="00406243" w:rsidP="00406243">
      <w:pPr>
        <w:jc w:val="both"/>
      </w:pPr>
      <w:r>
        <w:t xml:space="preserve">Dane osobowe mogą być przekazywane uczelniom partnerskim, których siedziba znajduje się poza EOG, gdy będziesz chciał/-a realizować tam tok studiów w ramach programów wymiany studenckiej. </w:t>
      </w:r>
    </w:p>
    <w:p w14:paraId="4B6926EC" w14:textId="77777777" w:rsidR="00406243" w:rsidRPr="00016A42" w:rsidRDefault="00406243" w:rsidP="00406243">
      <w:pPr>
        <w:jc w:val="both"/>
        <w:rPr>
          <w:b/>
        </w:rPr>
      </w:pPr>
      <w:r w:rsidRPr="00016A42">
        <w:rPr>
          <w:b/>
        </w:rPr>
        <w:t>Prawa związane z przetwarzaniem</w:t>
      </w:r>
    </w:p>
    <w:p w14:paraId="1C071AB5" w14:textId="77777777" w:rsidR="00406243" w:rsidRDefault="00406243" w:rsidP="00406243">
      <w:pPr>
        <w:jc w:val="both"/>
      </w:pPr>
      <w:r>
        <w:t>Gwarantujemy spełnienie wszystkich Twoich praw na zasadach określonych przez RODO:</w:t>
      </w:r>
    </w:p>
    <w:p w14:paraId="5798459A" w14:textId="77777777" w:rsidR="00406243" w:rsidRDefault="00406243" w:rsidP="00406243">
      <w:pPr>
        <w:pStyle w:val="Akapitzlist"/>
        <w:numPr>
          <w:ilvl w:val="0"/>
          <w:numId w:val="43"/>
        </w:numPr>
        <w:jc w:val="both"/>
      </w:pPr>
      <w:r>
        <w:t>prawo dostępu do danych (art. 15 RODO),</w:t>
      </w:r>
    </w:p>
    <w:p w14:paraId="07B31976" w14:textId="77777777" w:rsidR="00406243" w:rsidRDefault="00406243" w:rsidP="00406243">
      <w:pPr>
        <w:pStyle w:val="Akapitzlist"/>
        <w:numPr>
          <w:ilvl w:val="0"/>
          <w:numId w:val="43"/>
        </w:numPr>
        <w:jc w:val="both"/>
      </w:pPr>
      <w:r>
        <w:t>prawo do sprostowania danych (art. 16 RODO),</w:t>
      </w:r>
    </w:p>
    <w:p w14:paraId="7CE488A6" w14:textId="77777777" w:rsidR="00406243" w:rsidRDefault="00406243" w:rsidP="00406243">
      <w:pPr>
        <w:pStyle w:val="Akapitzlist"/>
        <w:numPr>
          <w:ilvl w:val="0"/>
          <w:numId w:val="43"/>
        </w:numPr>
        <w:jc w:val="both"/>
      </w:pPr>
      <w:r>
        <w:t>prawo do usunięcia danych (art. 17 RODO) z zastrzeżeniem art. 17 ust. 3 RODO,</w:t>
      </w:r>
    </w:p>
    <w:p w14:paraId="665B3EC4" w14:textId="77777777" w:rsidR="00406243" w:rsidRDefault="00406243" w:rsidP="00406243">
      <w:pPr>
        <w:pStyle w:val="Akapitzlist"/>
        <w:numPr>
          <w:ilvl w:val="0"/>
          <w:numId w:val="43"/>
        </w:numPr>
        <w:jc w:val="both"/>
      </w:pPr>
      <w:r>
        <w:t>prawo do ograniczenia przetwarzania (art. 18 RODO),</w:t>
      </w:r>
    </w:p>
    <w:p w14:paraId="5583C5C9" w14:textId="77777777" w:rsidR="00406243" w:rsidRDefault="00406243" w:rsidP="00406243">
      <w:pPr>
        <w:pStyle w:val="Akapitzlist"/>
        <w:numPr>
          <w:ilvl w:val="0"/>
          <w:numId w:val="43"/>
        </w:numPr>
        <w:jc w:val="both"/>
      </w:pPr>
      <w:r>
        <w:t>prawo do sprzeciwu (art. 21 RODO), gdy przetwarzanie odbywa się na podstawie art. 6 ust. 1 lit. e RODO.</w:t>
      </w:r>
    </w:p>
    <w:p w14:paraId="3B478F07" w14:textId="77777777" w:rsidR="00406243" w:rsidRPr="00B744BD" w:rsidRDefault="00406243" w:rsidP="00406243">
      <w:pPr>
        <w:jc w:val="both"/>
      </w:pPr>
      <w:r>
        <w:t xml:space="preserve">Przysługuje Ci także </w:t>
      </w:r>
      <w:r w:rsidRPr="00B744BD">
        <w:t xml:space="preserve">prawo </w:t>
      </w:r>
      <w:r>
        <w:t xml:space="preserve">do </w:t>
      </w:r>
      <w:r w:rsidRPr="00B744BD">
        <w:t>wniesienia skargi do Prezesa Urzędu Ochrony Danych Osobowych, gdy uznasz, iż przetwarzanie Twoich danych narusza przepisy regulujące ochronę danych osobowych.</w:t>
      </w:r>
    </w:p>
    <w:p w14:paraId="4346E5AC" w14:textId="77777777" w:rsidR="00406243" w:rsidRPr="006C1FAD" w:rsidRDefault="00406243" w:rsidP="00406243">
      <w:pPr>
        <w:jc w:val="both"/>
        <w:rPr>
          <w:b/>
        </w:rPr>
      </w:pPr>
      <w:r w:rsidRPr="006C1FAD">
        <w:rPr>
          <w:b/>
        </w:rPr>
        <w:t>Obowiązek podania danych i konsekwencje niepodania danych</w:t>
      </w:r>
    </w:p>
    <w:p w14:paraId="11E5C111" w14:textId="77777777" w:rsidR="00406243" w:rsidRDefault="00406243" w:rsidP="00406243">
      <w:pPr>
        <w:jc w:val="both"/>
      </w:pPr>
      <w:r>
        <w:t xml:space="preserve">Podanie danych do przetwarzania których zobowiązują nas przepisy prawa lub, gdy są to dane niezbędne do zawarcia umowy jest obligatoryjne. Odmowa podania danych uniemożliwi realizację celów, dla których dane są zbierane. </w:t>
      </w:r>
    </w:p>
    <w:p w14:paraId="3B120D05" w14:textId="362C6AE4" w:rsidR="0052041F" w:rsidRDefault="00406243" w:rsidP="00406243">
      <w:pPr>
        <w:spacing w:after="0" w:line="276" w:lineRule="auto"/>
        <w:rPr>
          <w:rFonts w:ascii="Times New Roman" w:hAnsi="Times New Roman" w:cs="Times New Roman"/>
          <w:sz w:val="24"/>
          <w:szCs w:val="24"/>
        </w:rPr>
      </w:pPr>
      <w:r>
        <w:t>Podanie danych osobowych zbieranych na podstawie zgody jest dobrowolne.</w:t>
      </w:r>
      <w:r w:rsidR="0052041F" w:rsidRPr="0052041F">
        <w:rPr>
          <w:rFonts w:ascii="Times New Roman" w:hAnsi="Times New Roman" w:cs="Times New Roman"/>
          <w:sz w:val="24"/>
          <w:szCs w:val="24"/>
        </w:rPr>
        <w:t xml:space="preserve">    </w:t>
      </w:r>
    </w:p>
    <w:p w14:paraId="611DBD38" w14:textId="77777777" w:rsidR="00391208" w:rsidRDefault="00391208" w:rsidP="00406243">
      <w:pPr>
        <w:spacing w:after="0" w:line="276" w:lineRule="auto"/>
        <w:rPr>
          <w:rFonts w:ascii="Arial" w:hAnsi="Arial" w:cs="Arial"/>
          <w:sz w:val="24"/>
          <w:szCs w:val="24"/>
        </w:rPr>
        <w:sectPr w:rsidR="00391208" w:rsidSect="00391208">
          <w:footerReference w:type="default" r:id="rId16"/>
          <w:footnotePr>
            <w:numRestart w:val="eachSect"/>
          </w:footnotePr>
          <w:pgSz w:w="11906" w:h="16838"/>
          <w:pgMar w:top="1417" w:right="1417" w:bottom="1417" w:left="1417" w:header="708" w:footer="708" w:gutter="0"/>
          <w:cols w:space="708"/>
          <w:docGrid w:linePitch="360"/>
        </w:sectPr>
      </w:pPr>
    </w:p>
    <w:p w14:paraId="7249671D" w14:textId="77777777" w:rsidR="00BC78CE" w:rsidRDefault="00391208" w:rsidP="00B4737C">
      <w:pPr>
        <w:spacing w:after="0" w:line="276" w:lineRule="auto"/>
        <w:rPr>
          <w:rFonts w:cstheme="minorHAnsi"/>
          <w:sz w:val="24"/>
          <w:szCs w:val="24"/>
        </w:rPr>
      </w:pPr>
      <w:r>
        <w:lastRenderedPageBreak/>
        <w:t xml:space="preserve">Załącznik nr </w:t>
      </w:r>
      <w:permStart w:id="292514893" w:edGrp="everyone"/>
      <w:r>
        <w:t>…</w:t>
      </w:r>
      <w:permEnd w:id="292514893"/>
      <w:r>
        <w:t xml:space="preserve"> do umowy o odpłatności za studia podyplomowe finansowane przez osobę trzecią nr</w:t>
      </w:r>
      <w:permStart w:id="1654458216" w:edGrp="everyone"/>
      <w:r w:rsidR="00BC78CE" w:rsidRPr="009005BE">
        <w:rPr>
          <w:rFonts w:cstheme="minorHAnsi"/>
          <w:sz w:val="24"/>
          <w:szCs w:val="24"/>
        </w:rPr>
        <w:t xml:space="preserve">                      </w:t>
      </w:r>
      <w:r w:rsidR="00BC78CE">
        <w:rPr>
          <w:rFonts w:cstheme="minorHAnsi"/>
          <w:sz w:val="24"/>
          <w:szCs w:val="24"/>
        </w:rPr>
        <w:t xml:space="preserve">        </w:t>
      </w:r>
    </w:p>
    <w:p w14:paraId="4CF0EDAA" w14:textId="2BCDE5AC" w:rsidR="00391208" w:rsidRDefault="00BC78CE" w:rsidP="00391208">
      <w:pPr>
        <w:spacing w:after="0" w:line="276" w:lineRule="auto"/>
      </w:pPr>
      <w:r>
        <w:rPr>
          <w:rFonts w:cstheme="minorHAnsi"/>
          <w:sz w:val="24"/>
          <w:szCs w:val="24"/>
        </w:rPr>
        <w:t xml:space="preserve">                      </w:t>
      </w:r>
      <w:r w:rsidRPr="009005BE">
        <w:rPr>
          <w:rFonts w:cstheme="minorHAnsi"/>
          <w:sz w:val="24"/>
          <w:szCs w:val="24"/>
        </w:rPr>
        <w:t>/D124/202</w:t>
      </w:r>
      <w:r w:rsidR="009267CE">
        <w:rPr>
          <w:rFonts w:cstheme="minorHAnsi"/>
          <w:sz w:val="24"/>
          <w:szCs w:val="24"/>
        </w:rPr>
        <w:t>5</w:t>
      </w:r>
      <w:bookmarkStart w:id="4" w:name="_GoBack"/>
      <w:bookmarkEnd w:id="4"/>
      <w:permEnd w:id="1654458216"/>
    </w:p>
    <w:p w14:paraId="51DA6C85" w14:textId="77777777" w:rsidR="00391208" w:rsidRPr="00406243" w:rsidRDefault="00391208" w:rsidP="00391208">
      <w:pPr>
        <w:spacing w:after="0" w:line="276" w:lineRule="auto"/>
      </w:pPr>
      <w:r w:rsidRPr="002751B4">
        <w:rPr>
          <w:color w:val="5B9BD5" w:themeColor="accent1"/>
          <w:sz w:val="18"/>
        </w:rPr>
        <w:t>(nr kolejny umowy/kod jednostki organizacyjnej UW/rok)</w:t>
      </w:r>
    </w:p>
    <w:p w14:paraId="71615C1C" w14:textId="77777777" w:rsidR="00391208" w:rsidRDefault="00391208" w:rsidP="00391208">
      <w:pPr>
        <w:rPr>
          <w:rFonts w:ascii="Arial" w:hAnsi="Arial" w:cs="Arial"/>
          <w:sz w:val="24"/>
          <w:szCs w:val="24"/>
        </w:rPr>
      </w:pPr>
    </w:p>
    <w:p w14:paraId="3F179263" w14:textId="77777777" w:rsidR="00391208" w:rsidRDefault="00391208" w:rsidP="00391208">
      <w:pPr>
        <w:spacing w:before="34"/>
        <w:ind w:right="-46"/>
        <w:jc w:val="center"/>
        <w:rPr>
          <w:b/>
          <w:sz w:val="24"/>
        </w:rPr>
      </w:pPr>
      <w:r>
        <w:rPr>
          <w:b/>
          <w:sz w:val="24"/>
        </w:rPr>
        <w:t>Informacja dotycząca przetwarzania danych osobowych przez Uniwersytet Warszawski</w:t>
      </w:r>
      <w:r>
        <w:rPr>
          <w:b/>
          <w:sz w:val="24"/>
        </w:rPr>
        <w:br/>
        <w:t>dla reprezentantów, pełnomocników oraz członków organów spółek lub innych podmiotów współpracujących lub kontaktujących się z Uniwersytetem Warszawskim</w:t>
      </w:r>
    </w:p>
    <w:p w14:paraId="0657AF51" w14:textId="77777777" w:rsidR="00391208" w:rsidRDefault="00391208" w:rsidP="00391208">
      <w:pPr>
        <w:pStyle w:val="Tekstpodstawowy"/>
        <w:spacing w:before="1"/>
        <w:rPr>
          <w:b/>
          <w:sz w:val="30"/>
        </w:rPr>
      </w:pPr>
    </w:p>
    <w:p w14:paraId="6CED779C" w14:textId="77777777" w:rsidR="00391208" w:rsidRDefault="00391208" w:rsidP="00391208">
      <w:pPr>
        <w:pStyle w:val="Nagwek1"/>
        <w:numPr>
          <w:ilvl w:val="0"/>
          <w:numId w:val="47"/>
        </w:numPr>
        <w:tabs>
          <w:tab w:val="left" w:pos="837"/>
        </w:tabs>
        <w:ind w:hanging="360"/>
      </w:pPr>
      <w:r>
        <w:t>Administrator</w:t>
      </w:r>
    </w:p>
    <w:p w14:paraId="6D129CEC" w14:textId="77777777" w:rsidR="00391208" w:rsidRDefault="00391208" w:rsidP="00391208">
      <w:pPr>
        <w:pStyle w:val="Tekstpodstawowy"/>
        <w:spacing w:before="182"/>
        <w:ind w:left="116"/>
        <w:jc w:val="both"/>
      </w:pPr>
      <w:r>
        <w:t xml:space="preserve">Administratorem danych osobowych przetwarzanych jest Uniwersytet Warszawski (UW), </w:t>
      </w:r>
      <w:r>
        <w:br/>
        <w:t>ul. Krakowskie Przedmieście 26/28, 00-927 Warszawa.</w:t>
      </w:r>
    </w:p>
    <w:p w14:paraId="7E1AF04F" w14:textId="77777777" w:rsidR="00391208" w:rsidRDefault="00391208" w:rsidP="00391208">
      <w:pPr>
        <w:pStyle w:val="Tekstpodstawowy"/>
        <w:spacing w:before="182"/>
        <w:ind w:left="115"/>
        <w:jc w:val="both"/>
      </w:pPr>
      <w:r>
        <w:t>Z administratorem można kontaktować się:</w:t>
      </w:r>
    </w:p>
    <w:p w14:paraId="6A81FA29" w14:textId="77777777" w:rsidR="00391208" w:rsidRDefault="00391208" w:rsidP="00391208">
      <w:pPr>
        <w:pStyle w:val="Akapitzlist"/>
        <w:widowControl w:val="0"/>
        <w:numPr>
          <w:ilvl w:val="0"/>
          <w:numId w:val="46"/>
        </w:numPr>
        <w:tabs>
          <w:tab w:val="left" w:pos="836"/>
          <w:tab w:val="left" w:pos="837"/>
        </w:tabs>
        <w:autoSpaceDE w:val="0"/>
        <w:autoSpaceDN w:val="0"/>
        <w:spacing w:before="181" w:after="0" w:line="240" w:lineRule="auto"/>
        <w:ind w:hanging="360"/>
        <w:contextualSpacing w:val="0"/>
      </w:pPr>
      <w:r>
        <w:t>listownie: Uniwersytet Warszawski, ul. Krakowskie Przedmieście 26/28, 00-927</w:t>
      </w:r>
      <w:r>
        <w:rPr>
          <w:spacing w:val="-27"/>
        </w:rPr>
        <w:t xml:space="preserve"> </w:t>
      </w:r>
      <w:r>
        <w:t>Warszawa;</w:t>
      </w:r>
    </w:p>
    <w:p w14:paraId="1766F3A7" w14:textId="77777777" w:rsidR="00391208" w:rsidRDefault="00391208" w:rsidP="00391208">
      <w:pPr>
        <w:pStyle w:val="Akapitzlist"/>
        <w:widowControl w:val="0"/>
        <w:numPr>
          <w:ilvl w:val="0"/>
          <w:numId w:val="46"/>
        </w:numPr>
        <w:tabs>
          <w:tab w:val="left" w:pos="836"/>
          <w:tab w:val="left" w:pos="837"/>
        </w:tabs>
        <w:autoSpaceDE w:val="0"/>
        <w:autoSpaceDN w:val="0"/>
        <w:spacing w:before="21" w:after="0" w:line="240" w:lineRule="auto"/>
        <w:ind w:hanging="360"/>
        <w:contextualSpacing w:val="0"/>
      </w:pPr>
      <w:r>
        <w:t>telefonicznie: 22 55 20</w:t>
      </w:r>
      <w:r>
        <w:rPr>
          <w:spacing w:val="-3"/>
        </w:rPr>
        <w:t xml:space="preserve"> </w:t>
      </w:r>
      <w:r>
        <w:t>000.</w:t>
      </w:r>
    </w:p>
    <w:p w14:paraId="639E11B3" w14:textId="77777777" w:rsidR="00391208" w:rsidRDefault="00391208" w:rsidP="00391208">
      <w:pPr>
        <w:pStyle w:val="Tekstpodstawowy"/>
        <w:spacing w:before="7"/>
        <w:rPr>
          <w:sz w:val="25"/>
        </w:rPr>
      </w:pPr>
    </w:p>
    <w:p w14:paraId="4219FD88" w14:textId="77777777" w:rsidR="00391208" w:rsidRDefault="00391208" w:rsidP="00391208">
      <w:pPr>
        <w:pStyle w:val="Nagwek1"/>
        <w:numPr>
          <w:ilvl w:val="0"/>
          <w:numId w:val="47"/>
        </w:numPr>
        <w:tabs>
          <w:tab w:val="left" w:pos="837"/>
        </w:tabs>
        <w:ind w:hanging="360"/>
      </w:pPr>
      <w:r>
        <w:t>Inspektor Ochrony Danych</w:t>
      </w:r>
      <w:r>
        <w:rPr>
          <w:spacing w:val="-5"/>
        </w:rPr>
        <w:t xml:space="preserve"> </w:t>
      </w:r>
      <w:r>
        <w:t>(IOD)</w:t>
      </w:r>
    </w:p>
    <w:p w14:paraId="7A202DC2" w14:textId="77777777" w:rsidR="00391208" w:rsidRDefault="00391208" w:rsidP="00391208">
      <w:pPr>
        <w:pStyle w:val="Tekstpodstawowy"/>
        <w:spacing w:before="181" w:line="259" w:lineRule="auto"/>
        <w:ind w:left="116" w:right="112" w:hanging="1"/>
        <w:jc w:val="both"/>
      </w:pPr>
      <w:r>
        <w:t>Administrator</w:t>
      </w:r>
      <w:r>
        <w:rPr>
          <w:spacing w:val="-11"/>
        </w:rPr>
        <w:t xml:space="preserve"> </w:t>
      </w:r>
      <w:r>
        <w:t>wyznaczył</w:t>
      </w:r>
      <w:r>
        <w:rPr>
          <w:spacing w:val="-9"/>
        </w:rPr>
        <w:t xml:space="preserve"> </w:t>
      </w:r>
      <w:r>
        <w:t>Inspektora</w:t>
      </w:r>
      <w:r>
        <w:rPr>
          <w:spacing w:val="-10"/>
        </w:rPr>
        <w:t xml:space="preserve"> </w:t>
      </w:r>
      <w:r>
        <w:t>Ochrony</w:t>
      </w:r>
      <w:r>
        <w:rPr>
          <w:spacing w:val="-11"/>
        </w:rPr>
        <w:t xml:space="preserve"> </w:t>
      </w:r>
      <w:r>
        <w:t>Danych,</w:t>
      </w:r>
      <w:r>
        <w:rPr>
          <w:spacing w:val="-14"/>
        </w:rPr>
        <w:t xml:space="preserve"> </w:t>
      </w:r>
      <w:r>
        <w:t>z</w:t>
      </w:r>
      <w:r>
        <w:rPr>
          <w:spacing w:val="-10"/>
        </w:rPr>
        <w:t xml:space="preserve"> </w:t>
      </w:r>
      <w:r>
        <w:t>którym</w:t>
      </w:r>
      <w:r>
        <w:rPr>
          <w:spacing w:val="-11"/>
        </w:rPr>
        <w:t xml:space="preserve"> </w:t>
      </w:r>
      <w:r>
        <w:t>można</w:t>
      </w:r>
      <w:r>
        <w:rPr>
          <w:spacing w:val="-9"/>
        </w:rPr>
        <w:t xml:space="preserve"> </w:t>
      </w:r>
      <w:r>
        <w:t>skontaktować</w:t>
      </w:r>
      <w:r>
        <w:rPr>
          <w:spacing w:val="-9"/>
        </w:rPr>
        <w:t xml:space="preserve"> </w:t>
      </w:r>
      <w:r>
        <w:t>się</w:t>
      </w:r>
      <w:r>
        <w:rPr>
          <w:spacing w:val="-11"/>
        </w:rPr>
        <w:t xml:space="preserve"> </w:t>
      </w:r>
      <w:r>
        <w:t>we</w:t>
      </w:r>
      <w:r>
        <w:rPr>
          <w:spacing w:val="-11"/>
        </w:rPr>
        <w:t xml:space="preserve"> </w:t>
      </w:r>
      <w:r>
        <w:t>wszystkich sprawach  dotyczących   przetwarzania   danych  osobowych  oraz  korzystania  z   praw   związanych z przetwarzaniem danych osobowych pod adresem:</w:t>
      </w:r>
      <w:r>
        <w:rPr>
          <w:spacing w:val="-7"/>
        </w:rPr>
        <w:t xml:space="preserve"> </w:t>
      </w:r>
      <w:hyperlink r:id="rId17">
        <w:r>
          <w:rPr>
            <w:color w:val="0563C1"/>
            <w:u w:val="single" w:color="0563C1"/>
          </w:rPr>
          <w:t>iod@adm.uw.edu.pl</w:t>
        </w:r>
        <w:r>
          <w:t>.</w:t>
        </w:r>
      </w:hyperlink>
    </w:p>
    <w:p w14:paraId="3F886622" w14:textId="77777777" w:rsidR="00391208" w:rsidRDefault="00391208" w:rsidP="00391208">
      <w:pPr>
        <w:pStyle w:val="Tekstpodstawowy"/>
        <w:spacing w:before="6"/>
        <w:rPr>
          <w:sz w:val="8"/>
        </w:rPr>
      </w:pPr>
    </w:p>
    <w:p w14:paraId="6EC30D86" w14:textId="77777777" w:rsidR="00391208" w:rsidRDefault="00391208" w:rsidP="00391208">
      <w:pPr>
        <w:pStyle w:val="Tekstpodstawowy"/>
        <w:spacing w:before="56"/>
        <w:ind w:left="115"/>
        <w:jc w:val="both"/>
      </w:pPr>
      <w:r>
        <w:t>Do</w:t>
      </w:r>
      <w:r>
        <w:rPr>
          <w:spacing w:val="-13"/>
        </w:rPr>
        <w:t xml:space="preserve"> </w:t>
      </w:r>
      <w:r>
        <w:t>zadań</w:t>
      </w:r>
      <w:r>
        <w:rPr>
          <w:spacing w:val="-15"/>
        </w:rPr>
        <w:t xml:space="preserve"> </w:t>
      </w:r>
      <w:r>
        <w:t>IOD</w:t>
      </w:r>
      <w:r>
        <w:rPr>
          <w:spacing w:val="-13"/>
        </w:rPr>
        <w:t xml:space="preserve"> </w:t>
      </w:r>
      <w:r>
        <w:t>nie</w:t>
      </w:r>
      <w:r>
        <w:rPr>
          <w:spacing w:val="-13"/>
        </w:rPr>
        <w:t xml:space="preserve"> </w:t>
      </w:r>
      <w:r>
        <w:t>należy</w:t>
      </w:r>
      <w:r>
        <w:rPr>
          <w:spacing w:val="-13"/>
        </w:rPr>
        <w:t xml:space="preserve"> </w:t>
      </w:r>
      <w:r>
        <w:t>natomiast</w:t>
      </w:r>
      <w:r>
        <w:rPr>
          <w:spacing w:val="-13"/>
        </w:rPr>
        <w:t xml:space="preserve"> </w:t>
      </w:r>
      <w:r>
        <w:t>realizacja</w:t>
      </w:r>
      <w:r>
        <w:rPr>
          <w:spacing w:val="-14"/>
        </w:rPr>
        <w:t xml:space="preserve"> </w:t>
      </w:r>
      <w:r>
        <w:t>innych</w:t>
      </w:r>
      <w:r>
        <w:rPr>
          <w:spacing w:val="-15"/>
        </w:rPr>
        <w:t xml:space="preserve"> </w:t>
      </w:r>
      <w:r>
        <w:t>spraw,</w:t>
      </w:r>
      <w:r>
        <w:rPr>
          <w:spacing w:val="-14"/>
        </w:rPr>
        <w:t xml:space="preserve"> </w:t>
      </w:r>
      <w:r>
        <w:t>jak</w:t>
      </w:r>
      <w:r>
        <w:rPr>
          <w:spacing w:val="-13"/>
        </w:rPr>
        <w:t xml:space="preserve"> </w:t>
      </w:r>
      <w:r>
        <w:t>np.</w:t>
      </w:r>
      <w:r>
        <w:rPr>
          <w:spacing w:val="-14"/>
        </w:rPr>
        <w:t xml:space="preserve"> </w:t>
      </w:r>
      <w:r>
        <w:t>udzielanie</w:t>
      </w:r>
      <w:r>
        <w:rPr>
          <w:spacing w:val="-13"/>
        </w:rPr>
        <w:t xml:space="preserve"> </w:t>
      </w:r>
      <w:r>
        <w:t>informacji</w:t>
      </w:r>
      <w:r>
        <w:rPr>
          <w:spacing w:val="-14"/>
        </w:rPr>
        <w:t xml:space="preserve"> </w:t>
      </w:r>
      <w:r>
        <w:t xml:space="preserve">związanych </w:t>
      </w:r>
      <w:r>
        <w:br/>
        <w:t>z realizacją i obsługą umowy.</w:t>
      </w:r>
    </w:p>
    <w:p w14:paraId="4BEAD274" w14:textId="77777777" w:rsidR="00391208" w:rsidRDefault="00391208" w:rsidP="00391208">
      <w:pPr>
        <w:pStyle w:val="Nagwek1"/>
        <w:numPr>
          <w:ilvl w:val="0"/>
          <w:numId w:val="47"/>
        </w:numPr>
        <w:tabs>
          <w:tab w:val="left" w:pos="837"/>
        </w:tabs>
        <w:spacing w:before="180"/>
        <w:ind w:hanging="360"/>
      </w:pPr>
      <w:r>
        <w:t>Cel i podstawa prawna przetwarzania danych</w:t>
      </w:r>
      <w:r>
        <w:rPr>
          <w:spacing w:val="-5"/>
        </w:rPr>
        <w:t xml:space="preserve"> </w:t>
      </w:r>
      <w:r>
        <w:t>osobowych</w:t>
      </w:r>
    </w:p>
    <w:p w14:paraId="0A9880E3" w14:textId="77777777" w:rsidR="00391208" w:rsidRDefault="00391208" w:rsidP="00391208">
      <w:pPr>
        <w:pStyle w:val="Tekstpodstawowy"/>
        <w:spacing w:before="180" w:line="259" w:lineRule="auto"/>
        <w:ind w:left="115" w:right="114"/>
        <w:jc w:val="both"/>
      </w:pPr>
      <w:r>
        <w:t>Państwa dane osobowe będą przetwarzane w następujących celach:</w:t>
      </w:r>
    </w:p>
    <w:p w14:paraId="179548A7" w14:textId="77777777" w:rsidR="00391208" w:rsidRDefault="00391208" w:rsidP="00391208">
      <w:pPr>
        <w:pStyle w:val="Tekstpodstawowy"/>
        <w:numPr>
          <w:ilvl w:val="0"/>
          <w:numId w:val="48"/>
        </w:numPr>
        <w:spacing w:line="259" w:lineRule="auto"/>
        <w:ind w:left="833" w:right="113" w:hanging="357"/>
        <w:jc w:val="both"/>
      </w:pPr>
      <w:r>
        <w:t xml:space="preserve">zawarcia lub wykonania umowy pomiędzy UW a podmiotem, z którym powiązana jest dana osoba lub w imieniu którego ona działa, jak również weryfikacji tego podmiotu (np. klienta, kontrahenta lub innego podmiotu kontaktującego się z Uniwersytetem Warszawskim) oraz bieżącego kontaktu z tym podmiotem – podstawę przetwarzania danych osobowych stanowi: </w:t>
      </w:r>
      <w:r w:rsidRPr="00183789">
        <w:rPr>
          <w:b/>
        </w:rPr>
        <w:t>art. 6 ust. 1 lit. b i f</w:t>
      </w:r>
      <w:r>
        <w:t xml:space="preserve"> </w:t>
      </w:r>
      <w:r w:rsidRPr="00AB2A71">
        <w:rPr>
          <w:b/>
        </w:rPr>
        <w:t>RODO</w:t>
      </w:r>
      <w:r>
        <w:rPr>
          <w:rStyle w:val="Odwoanieprzypisudolnego"/>
        </w:rPr>
        <w:footnoteReference w:id="9"/>
      </w:r>
      <w:r>
        <w:t>;</w:t>
      </w:r>
    </w:p>
    <w:p w14:paraId="5510ED62" w14:textId="77777777" w:rsidR="00391208" w:rsidRDefault="00391208" w:rsidP="00391208">
      <w:pPr>
        <w:pStyle w:val="Tekstpodstawowy"/>
        <w:numPr>
          <w:ilvl w:val="0"/>
          <w:numId w:val="48"/>
        </w:numPr>
        <w:spacing w:line="259" w:lineRule="auto"/>
        <w:ind w:left="833" w:right="113" w:hanging="357"/>
        <w:jc w:val="both"/>
      </w:pPr>
      <w:r>
        <w:t xml:space="preserve">realizacji czynności wynikających z powszechnie obowiązujących przepisów prawa, </w:t>
      </w:r>
      <w:r>
        <w:br/>
        <w:t xml:space="preserve">w szczególności w związku z wypełnianiem obowiązków wynikających z przepisów podatkowych i o rachunkowości oraz przepisów regulujących prowadzenie postępowań przez uprawnione podmioty – podstawę przetwarzania danych osobowych stanowi: </w:t>
      </w:r>
      <w:r w:rsidRPr="00183789">
        <w:rPr>
          <w:b/>
        </w:rPr>
        <w:t>art. 6 ust. 1 lit. c RODO</w:t>
      </w:r>
      <w:r>
        <w:t>;</w:t>
      </w:r>
    </w:p>
    <w:p w14:paraId="056FA3B8" w14:textId="77777777" w:rsidR="00391208" w:rsidRDefault="00391208" w:rsidP="00391208">
      <w:pPr>
        <w:pStyle w:val="Tekstpodstawowy"/>
        <w:numPr>
          <w:ilvl w:val="0"/>
          <w:numId w:val="48"/>
        </w:numPr>
        <w:spacing w:line="259" w:lineRule="auto"/>
        <w:ind w:left="833" w:right="113" w:hanging="357"/>
        <w:jc w:val="both"/>
      </w:pPr>
      <w:r>
        <w:t xml:space="preserve">realizacja zadania w interesie publicznym – podstawę przetwarzania danych osobowych stanowi </w:t>
      </w:r>
      <w:r w:rsidRPr="00183789">
        <w:rPr>
          <w:b/>
        </w:rPr>
        <w:t>art. 6 ust. 1 lit. e RODO</w:t>
      </w:r>
      <w:r>
        <w:t>;</w:t>
      </w:r>
    </w:p>
    <w:p w14:paraId="26E87887" w14:textId="77777777" w:rsidR="00391208" w:rsidRDefault="00391208" w:rsidP="00391208">
      <w:pPr>
        <w:pStyle w:val="Tekstpodstawowy"/>
        <w:numPr>
          <w:ilvl w:val="0"/>
          <w:numId w:val="48"/>
        </w:numPr>
        <w:spacing w:line="259" w:lineRule="auto"/>
        <w:ind w:left="833" w:right="113" w:hanging="357"/>
        <w:jc w:val="both"/>
      </w:pPr>
      <w:r>
        <w:t xml:space="preserve">ustalenia, dochodzenia lub obrony roszczeń w postępowaniu sądowym, administracyjnym lub też innym postępowaniu pozasądowym – podstawę przetwarzania danych osobowych stanowi: </w:t>
      </w:r>
      <w:r w:rsidRPr="00183789">
        <w:rPr>
          <w:b/>
        </w:rPr>
        <w:t>art. 6 ust. 1 lit. f RODO</w:t>
      </w:r>
      <w:r>
        <w:t>;</w:t>
      </w:r>
    </w:p>
    <w:p w14:paraId="3F648CBD" w14:textId="77777777" w:rsidR="00391208" w:rsidRDefault="00391208" w:rsidP="00391208">
      <w:pPr>
        <w:pStyle w:val="Tekstpodstawowy"/>
        <w:numPr>
          <w:ilvl w:val="0"/>
          <w:numId w:val="48"/>
        </w:numPr>
        <w:spacing w:line="259" w:lineRule="auto"/>
        <w:ind w:left="833" w:right="113" w:hanging="357"/>
        <w:jc w:val="both"/>
      </w:pPr>
      <w:r>
        <w:lastRenderedPageBreak/>
        <w:t xml:space="preserve">archiwalnych (dowodowych) polegających na zabezpieczeniu informacji na wypadek potrzeby udowodnienia faktów lub wykazania spełnienia obowiązku ciążącego na UW – podstawę przetwarzania danych osobowych stanowi: </w:t>
      </w:r>
      <w:r w:rsidRPr="00183789">
        <w:rPr>
          <w:b/>
        </w:rPr>
        <w:t>art. 6 ust. 1 lit. f RODO</w:t>
      </w:r>
      <w:r>
        <w:t>.</w:t>
      </w:r>
    </w:p>
    <w:p w14:paraId="0F780342" w14:textId="77777777" w:rsidR="00391208" w:rsidRDefault="00391208" w:rsidP="00391208">
      <w:pPr>
        <w:pStyle w:val="Nagwek1"/>
        <w:numPr>
          <w:ilvl w:val="0"/>
          <w:numId w:val="47"/>
        </w:numPr>
        <w:tabs>
          <w:tab w:val="left" w:pos="837"/>
        </w:tabs>
        <w:spacing w:before="159"/>
        <w:ind w:hanging="360"/>
      </w:pPr>
      <w:r>
        <w:t>Odbiorcy</w:t>
      </w:r>
      <w:r>
        <w:rPr>
          <w:spacing w:val="-1"/>
        </w:rPr>
        <w:t xml:space="preserve"> </w:t>
      </w:r>
      <w:r>
        <w:t>danych</w:t>
      </w:r>
    </w:p>
    <w:p w14:paraId="0A21B13A" w14:textId="77777777" w:rsidR="00391208" w:rsidRDefault="00391208" w:rsidP="00391208">
      <w:pPr>
        <w:pStyle w:val="Tekstpodstawowy"/>
        <w:spacing w:before="183" w:line="256" w:lineRule="auto"/>
        <w:ind w:left="116" w:right="114"/>
        <w:jc w:val="both"/>
      </w:pPr>
      <w:r>
        <w:t>Dostęp do danych osobowych będą posiadać pracownicy administratora, którzy muszą przetwarzać dane osobowe w związku z realizacją obowiązków służbowych.</w:t>
      </w:r>
    </w:p>
    <w:p w14:paraId="4998C507" w14:textId="77777777" w:rsidR="00391208" w:rsidRDefault="00391208" w:rsidP="00391208">
      <w:pPr>
        <w:pStyle w:val="Tekstpodstawowy"/>
        <w:spacing w:before="183" w:line="256" w:lineRule="auto"/>
        <w:ind w:left="116" w:right="114"/>
        <w:jc w:val="both"/>
      </w:pPr>
      <w:r>
        <w:t>Dane osobowe mogą zostać ujawnione organom publicznym, instytucjom lub podmiotom trzecim uprawnionym do żądania dostępu lub otrzymania danych osobowych na podstawie obowiązujących przepisów prawa.</w:t>
      </w:r>
    </w:p>
    <w:p w14:paraId="04CB77E9" w14:textId="5494E662" w:rsidR="00391208" w:rsidRDefault="00391208" w:rsidP="00391208">
      <w:pPr>
        <w:pStyle w:val="Tekstpodstawowy"/>
        <w:spacing w:before="164" w:line="259" w:lineRule="auto"/>
        <w:ind w:left="116" w:right="112" w:hanging="1"/>
        <w:jc w:val="both"/>
        <w:rPr>
          <w:b/>
          <w:bCs/>
        </w:rPr>
      </w:pPr>
      <w:r>
        <w:t>Odbiorcami</w:t>
      </w:r>
      <w:r>
        <w:rPr>
          <w:spacing w:val="-8"/>
        </w:rPr>
        <w:t xml:space="preserve"> </w:t>
      </w:r>
      <w:r>
        <w:t>danych</w:t>
      </w:r>
      <w:r>
        <w:rPr>
          <w:spacing w:val="-10"/>
        </w:rPr>
        <w:t xml:space="preserve"> </w:t>
      </w:r>
      <w:r>
        <w:t>osobowych</w:t>
      </w:r>
      <w:r>
        <w:rPr>
          <w:spacing w:val="-10"/>
        </w:rPr>
        <w:t xml:space="preserve"> </w:t>
      </w:r>
      <w:r>
        <w:t>mogą</w:t>
      </w:r>
      <w:r>
        <w:rPr>
          <w:spacing w:val="-7"/>
        </w:rPr>
        <w:t xml:space="preserve"> </w:t>
      </w:r>
      <w:r>
        <w:t>być</w:t>
      </w:r>
      <w:r>
        <w:rPr>
          <w:spacing w:val="-9"/>
        </w:rPr>
        <w:t xml:space="preserve"> </w:t>
      </w:r>
      <w:r>
        <w:t>także</w:t>
      </w:r>
      <w:r>
        <w:rPr>
          <w:spacing w:val="-8"/>
        </w:rPr>
        <w:t xml:space="preserve"> </w:t>
      </w:r>
      <w:r>
        <w:t>podmioty,</w:t>
      </w:r>
      <w:r>
        <w:rPr>
          <w:spacing w:val="-6"/>
        </w:rPr>
        <w:t xml:space="preserve"> </w:t>
      </w:r>
      <w:r>
        <w:t>którym</w:t>
      </w:r>
      <w:r>
        <w:rPr>
          <w:spacing w:val="-6"/>
        </w:rPr>
        <w:t xml:space="preserve"> </w:t>
      </w:r>
      <w:r>
        <w:t>administrator</w:t>
      </w:r>
      <w:r>
        <w:rPr>
          <w:spacing w:val="-12"/>
        </w:rPr>
        <w:t xml:space="preserve"> </w:t>
      </w:r>
      <w:r>
        <w:t>na</w:t>
      </w:r>
      <w:r>
        <w:rPr>
          <w:spacing w:val="-7"/>
        </w:rPr>
        <w:t xml:space="preserve"> </w:t>
      </w:r>
      <w:r>
        <w:t>podstawie</w:t>
      </w:r>
      <w:r>
        <w:rPr>
          <w:spacing w:val="-8"/>
        </w:rPr>
        <w:t xml:space="preserve"> </w:t>
      </w:r>
      <w:r>
        <w:t>umowy powierzenia</w:t>
      </w:r>
      <w:r>
        <w:rPr>
          <w:spacing w:val="-10"/>
        </w:rPr>
        <w:t xml:space="preserve"> </w:t>
      </w:r>
      <w:r>
        <w:t>przetwarzania</w:t>
      </w:r>
      <w:r>
        <w:rPr>
          <w:spacing w:val="-12"/>
        </w:rPr>
        <w:t xml:space="preserve"> </w:t>
      </w:r>
      <w:r>
        <w:t>danych</w:t>
      </w:r>
      <w:r>
        <w:rPr>
          <w:spacing w:val="-12"/>
        </w:rPr>
        <w:t xml:space="preserve"> </w:t>
      </w:r>
      <w:r>
        <w:t>osobowych</w:t>
      </w:r>
      <w:r>
        <w:rPr>
          <w:spacing w:val="-11"/>
        </w:rPr>
        <w:t xml:space="preserve"> </w:t>
      </w:r>
      <w:r>
        <w:t>zleci</w:t>
      </w:r>
      <w:r>
        <w:rPr>
          <w:spacing w:val="-12"/>
        </w:rPr>
        <w:t xml:space="preserve"> </w:t>
      </w:r>
      <w:r>
        <w:t>wykonanie</w:t>
      </w:r>
      <w:r>
        <w:rPr>
          <w:spacing w:val="-11"/>
        </w:rPr>
        <w:t xml:space="preserve"> </w:t>
      </w:r>
      <w:r>
        <w:t>określonych</w:t>
      </w:r>
      <w:r>
        <w:rPr>
          <w:spacing w:val="-10"/>
        </w:rPr>
        <w:t xml:space="preserve"> </w:t>
      </w:r>
      <w:r>
        <w:t>czynności,</w:t>
      </w:r>
      <w:r>
        <w:rPr>
          <w:spacing w:val="-12"/>
        </w:rPr>
        <w:t xml:space="preserve"> </w:t>
      </w:r>
      <w:r>
        <w:t>z</w:t>
      </w:r>
      <w:r w:rsidR="00545FCD">
        <w:t> </w:t>
      </w:r>
      <w:r>
        <w:t>którymi</w:t>
      </w:r>
      <w:r>
        <w:rPr>
          <w:spacing w:val="-12"/>
        </w:rPr>
        <w:t xml:space="preserve"> </w:t>
      </w:r>
      <w:r>
        <w:t>wiąże się konieczność przetwarzania danych</w:t>
      </w:r>
      <w:r>
        <w:rPr>
          <w:spacing w:val="-1"/>
        </w:rPr>
        <w:t xml:space="preserve"> </w:t>
      </w:r>
      <w:r>
        <w:t>osobowych</w:t>
      </w:r>
      <w:bookmarkStart w:id="5" w:name="_bookmark0"/>
      <w:bookmarkEnd w:id="5"/>
      <w:r>
        <w:rPr>
          <w:b/>
          <w:bCs/>
        </w:rPr>
        <w:t>.</w:t>
      </w:r>
    </w:p>
    <w:p w14:paraId="0CC3DB5F" w14:textId="77777777" w:rsidR="00391208" w:rsidRPr="00D76C14" w:rsidRDefault="00391208" w:rsidP="00391208">
      <w:pPr>
        <w:pStyle w:val="Tekstpodstawowy"/>
        <w:numPr>
          <w:ilvl w:val="0"/>
          <w:numId w:val="47"/>
        </w:numPr>
        <w:spacing w:before="164" w:line="259" w:lineRule="auto"/>
        <w:ind w:right="112"/>
        <w:jc w:val="both"/>
        <w:rPr>
          <w:b/>
        </w:rPr>
      </w:pPr>
      <w:r w:rsidRPr="00D76C14">
        <w:rPr>
          <w:b/>
        </w:rPr>
        <w:t>Okres przetwarzania danych osobowych</w:t>
      </w:r>
    </w:p>
    <w:p w14:paraId="50C3880E" w14:textId="77777777" w:rsidR="00391208" w:rsidRPr="00D76C14" w:rsidRDefault="00391208" w:rsidP="00391208">
      <w:pPr>
        <w:pStyle w:val="Default"/>
        <w:jc w:val="both"/>
        <w:rPr>
          <w:rFonts w:asciiTheme="minorHAnsi" w:hAnsiTheme="minorHAnsi" w:cstheme="minorHAnsi"/>
          <w:sz w:val="22"/>
          <w:szCs w:val="22"/>
        </w:rPr>
      </w:pPr>
      <w:r w:rsidRPr="00D76C14">
        <w:rPr>
          <w:rFonts w:asciiTheme="minorHAnsi" w:hAnsiTheme="minorHAnsi" w:cstheme="minorHAnsi"/>
          <w:sz w:val="22"/>
          <w:szCs w:val="22"/>
        </w:rPr>
        <w:t xml:space="preserve">Okres przetwarzania danych osobowych jest uzależniony od celu w jakim dane są przetwarzane. Okres, przez który dane osobowe będą przechowywane jest obliczany w oparciu o następujące kryteria: </w:t>
      </w:r>
    </w:p>
    <w:p w14:paraId="784751EE" w14:textId="46D00E5A" w:rsidR="00391208" w:rsidRDefault="00391208" w:rsidP="00391208">
      <w:pPr>
        <w:pStyle w:val="Default"/>
        <w:numPr>
          <w:ilvl w:val="0"/>
          <w:numId w:val="49"/>
        </w:numPr>
        <w:jc w:val="both"/>
        <w:rPr>
          <w:rFonts w:asciiTheme="minorHAnsi" w:hAnsiTheme="minorHAnsi" w:cstheme="minorHAnsi"/>
          <w:sz w:val="22"/>
          <w:szCs w:val="22"/>
        </w:rPr>
      </w:pPr>
      <w:r w:rsidRPr="00D76C14">
        <w:rPr>
          <w:rFonts w:asciiTheme="minorHAnsi" w:hAnsiTheme="minorHAnsi" w:cstheme="minorHAnsi"/>
          <w:sz w:val="22"/>
          <w:szCs w:val="22"/>
        </w:rPr>
        <w:t>rachunkowe, przez okres 5 lat od początku roku następującego po roku obrotowym, w</w:t>
      </w:r>
      <w:r w:rsidR="001D2F6C">
        <w:rPr>
          <w:rFonts w:asciiTheme="minorHAnsi" w:hAnsiTheme="minorHAnsi" w:cstheme="minorHAnsi"/>
          <w:sz w:val="22"/>
          <w:szCs w:val="22"/>
        </w:rPr>
        <w:t> </w:t>
      </w:r>
      <w:r w:rsidRPr="00D76C14">
        <w:rPr>
          <w:rFonts w:asciiTheme="minorHAnsi" w:hAnsiTheme="minorHAnsi" w:cstheme="minorHAnsi"/>
          <w:sz w:val="22"/>
          <w:szCs w:val="22"/>
        </w:rPr>
        <w:t xml:space="preserve">którym operacje, transakcje lub postępowanie związane z zawartą umową zostały ostatecznie zakończone, spłacone, rozliczone lub przedawnione; </w:t>
      </w:r>
    </w:p>
    <w:p w14:paraId="631F1749" w14:textId="77777777" w:rsidR="00391208" w:rsidRDefault="00391208" w:rsidP="00391208">
      <w:pPr>
        <w:pStyle w:val="Default"/>
        <w:numPr>
          <w:ilvl w:val="0"/>
          <w:numId w:val="49"/>
        </w:numPr>
        <w:jc w:val="both"/>
        <w:rPr>
          <w:rFonts w:asciiTheme="minorHAnsi" w:hAnsiTheme="minorHAnsi" w:cstheme="minorHAnsi"/>
          <w:sz w:val="22"/>
          <w:szCs w:val="22"/>
        </w:rPr>
      </w:pPr>
      <w:r w:rsidRPr="00D76C14">
        <w:rPr>
          <w:rFonts w:asciiTheme="minorHAnsi" w:hAnsiTheme="minorHAnsi" w:cstheme="minorHAnsi"/>
          <w:sz w:val="22"/>
          <w:szCs w:val="22"/>
        </w:rPr>
        <w:t xml:space="preserve">podatkowe, przez okres 5 lat, licząc od końca roku kalendarzowego, w którym powstał obowiązek podatkowy wynikający z rozliczenia zawartej umowy; </w:t>
      </w:r>
    </w:p>
    <w:p w14:paraId="3ACD473A" w14:textId="77777777" w:rsidR="00391208" w:rsidRDefault="00391208" w:rsidP="00391208">
      <w:pPr>
        <w:pStyle w:val="Default"/>
        <w:numPr>
          <w:ilvl w:val="0"/>
          <w:numId w:val="49"/>
        </w:numPr>
        <w:jc w:val="both"/>
        <w:rPr>
          <w:rFonts w:asciiTheme="minorHAnsi" w:hAnsiTheme="minorHAnsi" w:cstheme="minorHAnsi"/>
          <w:sz w:val="22"/>
          <w:szCs w:val="22"/>
        </w:rPr>
      </w:pPr>
      <w:r w:rsidRPr="00D76C14">
        <w:rPr>
          <w:rFonts w:asciiTheme="minorHAnsi" w:hAnsiTheme="minorHAnsi" w:cstheme="minorHAnsi"/>
          <w:sz w:val="22"/>
          <w:szCs w:val="22"/>
        </w:rPr>
        <w:t>w</w:t>
      </w:r>
      <w:r>
        <w:rPr>
          <w:rFonts w:asciiTheme="minorHAnsi" w:hAnsiTheme="minorHAnsi" w:cstheme="minorHAnsi"/>
          <w:sz w:val="22"/>
          <w:szCs w:val="22"/>
        </w:rPr>
        <w:t xml:space="preserve"> zakresie realizacji przez UW</w:t>
      </w:r>
      <w:r w:rsidRPr="00D76C14">
        <w:rPr>
          <w:rFonts w:asciiTheme="minorHAnsi" w:hAnsiTheme="minorHAnsi" w:cstheme="minorHAnsi"/>
          <w:sz w:val="22"/>
          <w:szCs w:val="22"/>
        </w:rPr>
        <w:t xml:space="preserve"> czynności wynikających z powszechnie obowiązujących przepisów prawa – przez okres wynikający z tych przepisów; </w:t>
      </w:r>
    </w:p>
    <w:p w14:paraId="703251A3" w14:textId="77777777" w:rsidR="00391208" w:rsidRDefault="00391208" w:rsidP="00391208">
      <w:pPr>
        <w:pStyle w:val="Default"/>
        <w:numPr>
          <w:ilvl w:val="0"/>
          <w:numId w:val="49"/>
        </w:numPr>
        <w:jc w:val="both"/>
        <w:rPr>
          <w:rFonts w:asciiTheme="minorHAnsi" w:hAnsiTheme="minorHAnsi" w:cstheme="minorHAnsi"/>
          <w:sz w:val="22"/>
          <w:szCs w:val="22"/>
        </w:rPr>
      </w:pPr>
      <w:r w:rsidRPr="00D76C14">
        <w:rPr>
          <w:rFonts w:asciiTheme="minorHAnsi" w:hAnsiTheme="minorHAnsi" w:cstheme="minorHAnsi"/>
          <w:sz w:val="22"/>
          <w:szCs w:val="22"/>
        </w:rPr>
        <w:t>w zakresie wypełnienia prawn</w:t>
      </w:r>
      <w:r>
        <w:rPr>
          <w:rFonts w:asciiTheme="minorHAnsi" w:hAnsiTheme="minorHAnsi" w:cstheme="minorHAnsi"/>
          <w:sz w:val="22"/>
          <w:szCs w:val="22"/>
        </w:rPr>
        <w:t>ie uzasadnionych interesów UW</w:t>
      </w:r>
      <w:r w:rsidRPr="00D76C14">
        <w:rPr>
          <w:rFonts w:asciiTheme="minorHAnsi" w:hAnsiTheme="minorHAnsi" w:cstheme="minorHAnsi"/>
          <w:sz w:val="22"/>
          <w:szCs w:val="22"/>
        </w:rPr>
        <w:t xml:space="preserve"> stanowiących podstawę tego przetwarzania przez okres niezbędny do wypełnienia tego celu lub do czasu wniesienia sprzeciwu wobec takiego przetwarzania, o ile nie występują prawnie uzasadnione podstawy dalszego </w:t>
      </w:r>
      <w:r>
        <w:rPr>
          <w:rFonts w:asciiTheme="minorHAnsi" w:hAnsiTheme="minorHAnsi" w:cstheme="minorHAnsi"/>
          <w:sz w:val="22"/>
          <w:szCs w:val="22"/>
        </w:rPr>
        <w:t>przetwarzania danych przez UW</w:t>
      </w:r>
      <w:r w:rsidRPr="00D76C14">
        <w:rPr>
          <w:rFonts w:asciiTheme="minorHAnsi" w:hAnsiTheme="minorHAnsi" w:cstheme="minorHAnsi"/>
          <w:sz w:val="22"/>
          <w:szCs w:val="22"/>
        </w:rPr>
        <w:t xml:space="preserve">; </w:t>
      </w:r>
    </w:p>
    <w:p w14:paraId="5572C4B0" w14:textId="77777777" w:rsidR="00391208" w:rsidRPr="00D76C14" w:rsidRDefault="00391208" w:rsidP="00391208">
      <w:pPr>
        <w:pStyle w:val="Default"/>
        <w:numPr>
          <w:ilvl w:val="0"/>
          <w:numId w:val="49"/>
        </w:numPr>
        <w:jc w:val="both"/>
        <w:rPr>
          <w:rFonts w:asciiTheme="minorHAnsi" w:hAnsiTheme="minorHAnsi" w:cstheme="minorHAnsi"/>
          <w:sz w:val="22"/>
          <w:szCs w:val="22"/>
        </w:rPr>
      </w:pPr>
      <w:r w:rsidRPr="00D76C14">
        <w:rPr>
          <w:rFonts w:asciiTheme="minorHAnsi" w:hAnsiTheme="minorHAnsi" w:cstheme="minorHAnsi"/>
          <w:sz w:val="22"/>
          <w:szCs w:val="22"/>
        </w:rPr>
        <w:t>w zakresie ustalenia i dochodzenia własnych roszczeń lub obrony przed zgłoszonymi roszczeniami – do momentu przedawnienia potencjalnych roszczeń wynikających z umowy lub z innego tytułu</w:t>
      </w:r>
      <w:r>
        <w:rPr>
          <w:rFonts w:asciiTheme="minorHAnsi" w:hAnsiTheme="minorHAnsi" w:cstheme="minorHAnsi"/>
          <w:sz w:val="22"/>
          <w:szCs w:val="22"/>
        </w:rPr>
        <w:t>.</w:t>
      </w:r>
      <w:r w:rsidRPr="00D76C14">
        <w:rPr>
          <w:rFonts w:asciiTheme="minorHAnsi" w:hAnsiTheme="minorHAnsi" w:cstheme="minorHAnsi"/>
          <w:sz w:val="22"/>
          <w:szCs w:val="22"/>
        </w:rPr>
        <w:t xml:space="preserve"> </w:t>
      </w:r>
    </w:p>
    <w:p w14:paraId="2EF07220" w14:textId="77777777" w:rsidR="00391208" w:rsidRPr="00D76C14" w:rsidRDefault="00391208" w:rsidP="00391208">
      <w:pPr>
        <w:pStyle w:val="Tekstpodstawowy"/>
        <w:numPr>
          <w:ilvl w:val="0"/>
          <w:numId w:val="47"/>
        </w:numPr>
        <w:spacing w:before="164" w:line="259" w:lineRule="auto"/>
        <w:ind w:right="112"/>
        <w:jc w:val="both"/>
        <w:rPr>
          <w:b/>
        </w:rPr>
      </w:pPr>
      <w:r w:rsidRPr="00D76C14">
        <w:rPr>
          <w:b/>
        </w:rPr>
        <w:t>Prawa związane z przetwarzaniem danych osobowych</w:t>
      </w:r>
    </w:p>
    <w:p w14:paraId="5956F576" w14:textId="77777777" w:rsidR="00391208" w:rsidRDefault="00391208" w:rsidP="00391208">
      <w:pPr>
        <w:pStyle w:val="Tekstpodstawowy"/>
        <w:spacing w:before="182" w:line="256" w:lineRule="auto"/>
        <w:ind w:left="116" w:right="113"/>
        <w:jc w:val="both"/>
      </w:pPr>
      <w:r>
        <w:t>Administrator</w:t>
      </w:r>
      <w:r>
        <w:rPr>
          <w:spacing w:val="-13"/>
        </w:rPr>
        <w:t xml:space="preserve"> </w:t>
      </w:r>
      <w:r>
        <w:t>gwarantuje</w:t>
      </w:r>
      <w:r>
        <w:rPr>
          <w:spacing w:val="-13"/>
        </w:rPr>
        <w:t xml:space="preserve"> </w:t>
      </w:r>
      <w:r>
        <w:t>realizację</w:t>
      </w:r>
      <w:r>
        <w:rPr>
          <w:spacing w:val="-14"/>
        </w:rPr>
        <w:t xml:space="preserve"> </w:t>
      </w:r>
      <w:r>
        <w:t>wszystkich</w:t>
      </w:r>
      <w:r>
        <w:rPr>
          <w:spacing w:val="-14"/>
        </w:rPr>
        <w:t xml:space="preserve"> </w:t>
      </w:r>
      <w:r>
        <w:t>praw</w:t>
      </w:r>
      <w:r>
        <w:rPr>
          <w:spacing w:val="-13"/>
        </w:rPr>
        <w:t xml:space="preserve"> </w:t>
      </w:r>
      <w:r>
        <w:t>związanych</w:t>
      </w:r>
      <w:r>
        <w:rPr>
          <w:spacing w:val="-13"/>
        </w:rPr>
        <w:t xml:space="preserve"> </w:t>
      </w:r>
      <w:r>
        <w:t>z</w:t>
      </w:r>
      <w:r>
        <w:rPr>
          <w:spacing w:val="-14"/>
        </w:rPr>
        <w:t xml:space="preserve"> </w:t>
      </w:r>
      <w:r>
        <w:t>przetwarzaniem</w:t>
      </w:r>
      <w:r>
        <w:rPr>
          <w:spacing w:val="-12"/>
        </w:rPr>
        <w:t xml:space="preserve"> </w:t>
      </w:r>
      <w:r>
        <w:t>danych</w:t>
      </w:r>
      <w:r>
        <w:rPr>
          <w:spacing w:val="-14"/>
        </w:rPr>
        <w:t xml:space="preserve"> </w:t>
      </w:r>
      <w:r>
        <w:t>osobowych na zasadach określonych przez RODO tj. prawo</w:t>
      </w:r>
      <w:r>
        <w:rPr>
          <w:spacing w:val="-4"/>
        </w:rPr>
        <w:t xml:space="preserve"> </w:t>
      </w:r>
      <w:r>
        <w:t>do:</w:t>
      </w:r>
    </w:p>
    <w:p w14:paraId="7813A6C6" w14:textId="77777777" w:rsidR="00391208" w:rsidRDefault="00391208" w:rsidP="00391208">
      <w:pPr>
        <w:pStyle w:val="Akapitzlist"/>
        <w:widowControl w:val="0"/>
        <w:numPr>
          <w:ilvl w:val="0"/>
          <w:numId w:val="46"/>
        </w:numPr>
        <w:tabs>
          <w:tab w:val="left" w:pos="836"/>
          <w:tab w:val="left" w:pos="837"/>
        </w:tabs>
        <w:autoSpaceDE w:val="0"/>
        <w:autoSpaceDN w:val="0"/>
        <w:spacing w:before="165" w:after="0" w:line="240" w:lineRule="auto"/>
        <w:ind w:hanging="360"/>
        <w:contextualSpacing w:val="0"/>
      </w:pPr>
      <w:r>
        <w:t>dostępu do danych oraz otrzymania ich</w:t>
      </w:r>
      <w:r>
        <w:rPr>
          <w:spacing w:val="-6"/>
        </w:rPr>
        <w:t xml:space="preserve"> </w:t>
      </w:r>
      <w:r>
        <w:t>kopii;</w:t>
      </w:r>
    </w:p>
    <w:p w14:paraId="24F20440" w14:textId="77777777" w:rsidR="00391208" w:rsidRDefault="00391208" w:rsidP="00391208">
      <w:pPr>
        <w:pStyle w:val="Akapitzlist"/>
        <w:widowControl w:val="0"/>
        <w:numPr>
          <w:ilvl w:val="0"/>
          <w:numId w:val="46"/>
        </w:numPr>
        <w:tabs>
          <w:tab w:val="left" w:pos="836"/>
          <w:tab w:val="left" w:pos="837"/>
        </w:tabs>
        <w:autoSpaceDE w:val="0"/>
        <w:autoSpaceDN w:val="0"/>
        <w:spacing w:before="21" w:after="0" w:line="240" w:lineRule="auto"/>
        <w:ind w:hanging="360"/>
        <w:contextualSpacing w:val="0"/>
      </w:pPr>
      <w:r>
        <w:t>sprostowania (poprawiania) swoich danych</w:t>
      </w:r>
      <w:r>
        <w:rPr>
          <w:spacing w:val="-5"/>
        </w:rPr>
        <w:t xml:space="preserve"> </w:t>
      </w:r>
      <w:r>
        <w:t>osobowych;</w:t>
      </w:r>
    </w:p>
    <w:p w14:paraId="7399CAB6" w14:textId="77777777" w:rsidR="00391208" w:rsidRDefault="00391208" w:rsidP="00391208">
      <w:pPr>
        <w:pStyle w:val="Akapitzlist"/>
        <w:widowControl w:val="0"/>
        <w:numPr>
          <w:ilvl w:val="0"/>
          <w:numId w:val="46"/>
        </w:numPr>
        <w:tabs>
          <w:tab w:val="left" w:pos="836"/>
          <w:tab w:val="left" w:pos="837"/>
        </w:tabs>
        <w:autoSpaceDE w:val="0"/>
        <w:autoSpaceDN w:val="0"/>
        <w:spacing w:before="20" w:after="0" w:line="240" w:lineRule="auto"/>
        <w:ind w:hanging="360"/>
        <w:contextualSpacing w:val="0"/>
      </w:pPr>
      <w:r>
        <w:t>ograniczenia przetwarzania danych</w:t>
      </w:r>
      <w:r>
        <w:rPr>
          <w:spacing w:val="-6"/>
        </w:rPr>
        <w:t xml:space="preserve"> </w:t>
      </w:r>
      <w:r>
        <w:t>osobowych;</w:t>
      </w:r>
    </w:p>
    <w:p w14:paraId="6E02A28C" w14:textId="77777777" w:rsidR="00391208" w:rsidRDefault="00391208" w:rsidP="00391208">
      <w:pPr>
        <w:pStyle w:val="Akapitzlist"/>
        <w:widowControl w:val="0"/>
        <w:numPr>
          <w:ilvl w:val="0"/>
          <w:numId w:val="46"/>
        </w:numPr>
        <w:tabs>
          <w:tab w:val="left" w:pos="836"/>
          <w:tab w:val="left" w:pos="837"/>
        </w:tabs>
        <w:autoSpaceDE w:val="0"/>
        <w:autoSpaceDN w:val="0"/>
        <w:spacing w:before="22" w:after="0" w:line="240" w:lineRule="auto"/>
        <w:ind w:hanging="360"/>
        <w:contextualSpacing w:val="0"/>
      </w:pPr>
      <w:r>
        <w:t>usunięcia danych osobowych (z zastrzeżeniem art. 17 ust. 3</w:t>
      </w:r>
      <w:r>
        <w:rPr>
          <w:spacing w:val="-11"/>
        </w:rPr>
        <w:t xml:space="preserve"> </w:t>
      </w:r>
      <w:r>
        <w:t>RODO);</w:t>
      </w:r>
    </w:p>
    <w:p w14:paraId="7622CD91" w14:textId="77777777" w:rsidR="00391208" w:rsidRDefault="00391208" w:rsidP="00391208">
      <w:pPr>
        <w:pStyle w:val="Akapitzlist"/>
        <w:widowControl w:val="0"/>
        <w:numPr>
          <w:ilvl w:val="0"/>
          <w:numId w:val="46"/>
        </w:numPr>
        <w:tabs>
          <w:tab w:val="left" w:pos="836"/>
          <w:tab w:val="left" w:pos="837"/>
        </w:tabs>
        <w:autoSpaceDE w:val="0"/>
        <w:autoSpaceDN w:val="0"/>
        <w:spacing w:before="22" w:after="0" w:line="240" w:lineRule="auto"/>
        <w:ind w:hanging="360"/>
        <w:contextualSpacing w:val="0"/>
      </w:pPr>
      <w:r>
        <w:t>sprzeciwu;</w:t>
      </w:r>
    </w:p>
    <w:p w14:paraId="3035257E" w14:textId="77777777" w:rsidR="00391208" w:rsidRDefault="00391208" w:rsidP="00391208">
      <w:pPr>
        <w:pStyle w:val="Akapitzlist"/>
        <w:widowControl w:val="0"/>
        <w:numPr>
          <w:ilvl w:val="0"/>
          <w:numId w:val="46"/>
        </w:numPr>
        <w:tabs>
          <w:tab w:val="left" w:pos="836"/>
          <w:tab w:val="left" w:pos="837"/>
        </w:tabs>
        <w:autoSpaceDE w:val="0"/>
        <w:autoSpaceDN w:val="0"/>
        <w:spacing w:before="21" w:after="0" w:line="240" w:lineRule="auto"/>
        <w:ind w:hanging="360"/>
        <w:contextualSpacing w:val="0"/>
      </w:pPr>
      <w:r>
        <w:t>wniesienia</w:t>
      </w:r>
      <w:r>
        <w:rPr>
          <w:spacing w:val="-7"/>
        </w:rPr>
        <w:t xml:space="preserve"> </w:t>
      </w:r>
      <w:r>
        <w:t>skargi</w:t>
      </w:r>
      <w:r>
        <w:rPr>
          <w:spacing w:val="-7"/>
        </w:rPr>
        <w:t xml:space="preserve"> </w:t>
      </w:r>
      <w:r>
        <w:t>do</w:t>
      </w:r>
      <w:r>
        <w:rPr>
          <w:spacing w:val="-4"/>
        </w:rPr>
        <w:t xml:space="preserve"> </w:t>
      </w:r>
      <w:r>
        <w:t>Prezesa</w:t>
      </w:r>
      <w:r>
        <w:rPr>
          <w:spacing w:val="-7"/>
        </w:rPr>
        <w:t xml:space="preserve"> </w:t>
      </w:r>
      <w:r>
        <w:t>Urzędu</w:t>
      </w:r>
      <w:r>
        <w:rPr>
          <w:spacing w:val="-7"/>
        </w:rPr>
        <w:t xml:space="preserve"> </w:t>
      </w:r>
      <w:r>
        <w:t>Ochrony</w:t>
      </w:r>
      <w:r>
        <w:rPr>
          <w:spacing w:val="-7"/>
        </w:rPr>
        <w:t xml:space="preserve"> </w:t>
      </w:r>
      <w:r>
        <w:t>Danych,</w:t>
      </w:r>
      <w:r>
        <w:rPr>
          <w:spacing w:val="-7"/>
        </w:rPr>
        <w:t xml:space="preserve"> </w:t>
      </w:r>
      <w:r>
        <w:t>jeżeli</w:t>
      </w:r>
      <w:r>
        <w:rPr>
          <w:spacing w:val="-6"/>
        </w:rPr>
        <w:t xml:space="preserve"> </w:t>
      </w:r>
      <w:r>
        <w:t>uznają</w:t>
      </w:r>
      <w:r>
        <w:rPr>
          <w:spacing w:val="-7"/>
        </w:rPr>
        <w:t xml:space="preserve"> </w:t>
      </w:r>
      <w:r>
        <w:t>Państwo,</w:t>
      </w:r>
      <w:r>
        <w:rPr>
          <w:spacing w:val="-7"/>
        </w:rPr>
        <w:t xml:space="preserve"> </w:t>
      </w:r>
      <w:r>
        <w:t>że</w:t>
      </w:r>
      <w:r>
        <w:rPr>
          <w:spacing w:val="-5"/>
        </w:rPr>
        <w:t xml:space="preserve"> </w:t>
      </w:r>
      <w:r>
        <w:t>przetwarzanie</w:t>
      </w:r>
    </w:p>
    <w:p w14:paraId="01EC2952" w14:textId="36783232" w:rsidR="00391208" w:rsidRDefault="00391208" w:rsidP="00391208">
      <w:pPr>
        <w:pStyle w:val="Tekstpodstawowy"/>
        <w:spacing w:before="22"/>
        <w:ind w:left="836"/>
      </w:pPr>
      <w:r>
        <w:t>danych osobowych narusza przepisy prawa w zakresie ochrony danych osobowych.</w:t>
      </w:r>
    </w:p>
    <w:p w14:paraId="3C2A7125" w14:textId="43436F22" w:rsidR="001D2F6C" w:rsidRDefault="001D2F6C">
      <w:pPr>
        <w:rPr>
          <w:rFonts w:ascii="Calibri" w:eastAsia="Calibri" w:hAnsi="Calibri" w:cs="Calibri"/>
          <w:lang w:eastAsia="pl-PL" w:bidi="pl-PL"/>
        </w:rPr>
      </w:pPr>
      <w:r>
        <w:br w:type="page"/>
      </w:r>
    </w:p>
    <w:p w14:paraId="0D0B4B43" w14:textId="77777777" w:rsidR="001D2F6C" w:rsidRDefault="001D2F6C" w:rsidP="00391208">
      <w:pPr>
        <w:pStyle w:val="Tekstpodstawowy"/>
        <w:spacing w:before="22"/>
        <w:ind w:left="836"/>
      </w:pPr>
    </w:p>
    <w:p w14:paraId="1B3C49F6" w14:textId="77777777" w:rsidR="00391208" w:rsidRDefault="00391208" w:rsidP="00391208">
      <w:pPr>
        <w:pStyle w:val="Nagwek1"/>
        <w:numPr>
          <w:ilvl w:val="0"/>
          <w:numId w:val="47"/>
        </w:numPr>
        <w:tabs>
          <w:tab w:val="left" w:pos="838"/>
        </w:tabs>
        <w:spacing w:before="1"/>
        <w:ind w:left="837"/>
      </w:pPr>
      <w:r>
        <w:t>Obowiązek podania danych osobowych i konsekwencja niepodania</w:t>
      </w:r>
      <w:r>
        <w:rPr>
          <w:spacing w:val="-9"/>
        </w:rPr>
        <w:t xml:space="preserve"> </w:t>
      </w:r>
      <w:r>
        <w:t>danych</w:t>
      </w:r>
    </w:p>
    <w:p w14:paraId="72EE10BF" w14:textId="77777777" w:rsidR="00391208" w:rsidRDefault="00391208" w:rsidP="00391208">
      <w:pPr>
        <w:pStyle w:val="Tekstpodstawowy"/>
        <w:spacing w:before="182"/>
        <w:ind w:left="116"/>
        <w:jc w:val="both"/>
      </w:pPr>
      <w:r>
        <w:t>Podanie danych osobowych jest obligatoryjne, niepodanie danych uniemożliwi realizację celów</w:t>
      </w:r>
    </w:p>
    <w:p w14:paraId="320559F0" w14:textId="77777777" w:rsidR="00391208" w:rsidRDefault="00391208" w:rsidP="00391208">
      <w:pPr>
        <w:pStyle w:val="Tekstpodstawowy"/>
        <w:spacing w:before="20"/>
        <w:ind w:left="116"/>
        <w:jc w:val="both"/>
      </w:pPr>
      <w:r>
        <w:t>wskazanych w punkcie 3.</w:t>
      </w:r>
    </w:p>
    <w:p w14:paraId="12580B0E" w14:textId="77777777" w:rsidR="00391208" w:rsidRDefault="00391208" w:rsidP="00391208">
      <w:pPr>
        <w:pStyle w:val="Tekstpodstawowy"/>
        <w:numPr>
          <w:ilvl w:val="0"/>
          <w:numId w:val="47"/>
        </w:numPr>
        <w:spacing w:before="180"/>
        <w:ind w:left="839" w:hanging="363"/>
        <w:rPr>
          <w:b/>
        </w:rPr>
      </w:pPr>
      <w:r w:rsidRPr="00D76C14">
        <w:rPr>
          <w:b/>
        </w:rPr>
        <w:t>Źródło pochodzenia danych osobowych</w:t>
      </w:r>
    </w:p>
    <w:p w14:paraId="56ACDAC5" w14:textId="042CFE2B" w:rsidR="00391208" w:rsidRPr="008447CD" w:rsidRDefault="00391208" w:rsidP="00391208">
      <w:pPr>
        <w:pStyle w:val="Tekstpodstawowy"/>
        <w:spacing w:before="180"/>
        <w:jc w:val="both"/>
      </w:pPr>
      <w:r>
        <w:t>Dane osobowe jakie UW przetwarza, pochodzą od klienta bądź kontrahenta lub innego podmiotu kontaktującego się z UW, bądź ze źródeł powszechnie dostępnych. Kategorie danych osobowych osób powiązanych ze spółkami lub innymi podmiotami (np. członków organów tych podmiotów), w</w:t>
      </w:r>
      <w:r w:rsidR="001D2F6C">
        <w:t> </w:t>
      </w:r>
      <w:r>
        <w:t>tym beneficjentów rzeczywistych, są tożsame z kategoriami pochodzącymi z publiczne dostępnych źródeł lub kategoriami przekazanymi przez klienta bądź kontrahenta UW lub przez inny podmiot kontaktujący się z UW.</w:t>
      </w:r>
      <w:r w:rsidR="009B23A7">
        <w:t>”</w:t>
      </w:r>
      <w:r>
        <w:t xml:space="preserve"> </w:t>
      </w:r>
    </w:p>
    <w:p w14:paraId="28188813" w14:textId="3296E00A" w:rsidR="00391208" w:rsidRDefault="00391208" w:rsidP="00406243">
      <w:pPr>
        <w:spacing w:after="0" w:line="276" w:lineRule="auto"/>
        <w:rPr>
          <w:rFonts w:ascii="Arial" w:hAnsi="Arial" w:cs="Arial"/>
          <w:sz w:val="24"/>
          <w:szCs w:val="24"/>
        </w:rPr>
        <w:sectPr w:rsidR="00391208" w:rsidSect="00391208">
          <w:footnotePr>
            <w:numRestart w:val="eachSect"/>
          </w:footnotePr>
          <w:pgSz w:w="11906" w:h="16838"/>
          <w:pgMar w:top="1417" w:right="1417" w:bottom="1417" w:left="1417" w:header="708" w:footer="708" w:gutter="0"/>
          <w:cols w:space="708"/>
          <w:docGrid w:linePitch="360"/>
        </w:sectPr>
      </w:pPr>
    </w:p>
    <w:p w14:paraId="03C8F61A" w14:textId="122ECA6E" w:rsidR="00627591" w:rsidRDefault="00627591" w:rsidP="00406243">
      <w:pPr>
        <w:spacing w:after="0" w:line="276" w:lineRule="auto"/>
        <w:rPr>
          <w:rFonts w:ascii="Arial" w:hAnsi="Arial" w:cs="Arial"/>
          <w:sz w:val="24"/>
          <w:szCs w:val="24"/>
        </w:rPr>
      </w:pPr>
    </w:p>
    <w:p w14:paraId="11CE9591" w14:textId="77777777" w:rsidR="00406243" w:rsidRDefault="00406243" w:rsidP="00406243"/>
    <w:p w14:paraId="57D1B3E6" w14:textId="5A06F26A" w:rsidR="00507891" w:rsidRDefault="00507891">
      <w:pPr>
        <w:rPr>
          <w:rFonts w:ascii="Arial" w:hAnsi="Arial" w:cs="Arial"/>
          <w:sz w:val="24"/>
          <w:szCs w:val="24"/>
        </w:rPr>
      </w:pPr>
    </w:p>
    <w:sectPr w:rsidR="00507891" w:rsidSect="00FB21DF">
      <w:footerReference w:type="default" r:id="rId18"/>
      <w:footnotePr>
        <w:numRestart w:val="eachSect"/>
      </w:foot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A0E24" w14:textId="77777777" w:rsidR="00066D5B" w:rsidRDefault="00066D5B" w:rsidP="003645AB">
      <w:pPr>
        <w:spacing w:after="0" w:line="240" w:lineRule="auto"/>
      </w:pPr>
      <w:r>
        <w:separator/>
      </w:r>
    </w:p>
  </w:endnote>
  <w:endnote w:type="continuationSeparator" w:id="0">
    <w:p w14:paraId="7DED84D2" w14:textId="77777777" w:rsidR="00066D5B" w:rsidRDefault="00066D5B" w:rsidP="0036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4D654" w14:textId="77777777" w:rsidR="0040745D" w:rsidRPr="005B4D3E" w:rsidRDefault="0040745D" w:rsidP="005B4D3E">
    <w:pPr>
      <w:pBdr>
        <w:top w:val="nil"/>
        <w:left w:val="nil"/>
        <w:bottom w:val="nil"/>
        <w:right w:val="nil"/>
        <w:between w:val="nil"/>
      </w:pBdr>
      <w:tabs>
        <w:tab w:val="center" w:pos="4536"/>
        <w:tab w:val="right" w:pos="9072"/>
      </w:tabs>
      <w:spacing w:after="0" w:line="240" w:lineRule="auto"/>
      <w:rPr>
        <w:rFonts w:ascii="Times New Roman" w:hAnsi="Times New Roman" w:cs="Times New Roman"/>
        <w:i/>
        <w:color w:val="000000"/>
      </w:rPr>
    </w:pPr>
    <w:r w:rsidRPr="005B4D3E">
      <w:rPr>
        <w:rFonts w:ascii="Times New Roman" w:hAnsi="Times New Roman" w:cs="Times New Roman"/>
        <w:i/>
        <w:color w:val="000000"/>
      </w:rPr>
      <w:t>Umowa o odpłatności za studia podyplomowe</w:t>
    </w:r>
    <w:r>
      <w:rPr>
        <w:rFonts w:ascii="Times New Roman" w:hAnsi="Times New Roman" w:cs="Times New Roman"/>
        <w:i/>
        <w:color w:val="000000"/>
      </w:rPr>
      <w:t xml:space="preserve"> </w:t>
    </w:r>
    <w:r w:rsidRPr="005B4D3E">
      <w:rPr>
        <w:rFonts w:ascii="Times New Roman" w:hAnsi="Times New Roman" w:cs="Times New Roman"/>
        <w:i/>
        <w:color w:val="000000"/>
      </w:rPr>
      <w:t>finansowane przez osobę trzecią</w:t>
    </w:r>
  </w:p>
  <w:p w14:paraId="60FF2656" w14:textId="126728D1" w:rsidR="0040745D" w:rsidRPr="005B4D3E" w:rsidRDefault="0040745D" w:rsidP="005B4D3E">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i/>
        <w:color w:val="000000"/>
        <w:sz w:val="24"/>
      </w:rPr>
    </w:pPr>
    <w:r w:rsidRPr="005B4D3E">
      <w:rPr>
        <w:rFonts w:ascii="Times New Roman" w:hAnsi="Times New Roman" w:cs="Times New Roman"/>
        <w:i/>
        <w:color w:val="000000"/>
        <w:sz w:val="24"/>
      </w:rPr>
      <w:t xml:space="preserve">BPR </w:t>
    </w:r>
    <w:r w:rsidR="00E52897">
      <w:rPr>
        <w:rFonts w:ascii="Times New Roman" w:hAnsi="Times New Roman" w:cs="Times New Roman"/>
        <w:i/>
        <w:color w:val="000000"/>
        <w:sz w:val="24"/>
      </w:rPr>
      <w:t>styczeń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37AAC" w14:textId="2D13D6E2" w:rsidR="0040745D" w:rsidRPr="005B4D3E" w:rsidRDefault="0040745D" w:rsidP="005B4D3E">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i/>
        <w:color w:val="000000"/>
        <w:sz w:val="24"/>
      </w:rPr>
    </w:pPr>
    <w:r w:rsidRPr="005B4D3E">
      <w:rPr>
        <w:rFonts w:ascii="Times New Roman" w:hAnsi="Times New Roman" w:cs="Times New Roman"/>
        <w:i/>
        <w:color w:val="000000"/>
        <w:sz w:val="24"/>
      </w:rPr>
      <w:t xml:space="preserve">BPR </w:t>
    </w:r>
    <w:r w:rsidR="00E52897">
      <w:rPr>
        <w:rFonts w:ascii="Times New Roman" w:hAnsi="Times New Roman" w:cs="Times New Roman"/>
        <w:i/>
        <w:color w:val="000000"/>
        <w:sz w:val="24"/>
      </w:rPr>
      <w:t>styczeń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0D4B9" w14:textId="77777777" w:rsidR="0040745D" w:rsidRDefault="0040745D" w:rsidP="00FB17F9">
    <w:pPr>
      <w:pBdr>
        <w:top w:val="nil"/>
        <w:left w:val="nil"/>
        <w:bottom w:val="nil"/>
        <w:right w:val="nil"/>
        <w:between w:val="nil"/>
      </w:pBdr>
      <w:tabs>
        <w:tab w:val="center" w:pos="4536"/>
        <w:tab w:val="right" w:pos="9072"/>
      </w:tabs>
      <w:spacing w:after="0" w:line="240" w:lineRule="auto"/>
      <w:rPr>
        <w:rFonts w:ascii="Times New Roman" w:hAnsi="Times New Roman" w:cs="Times New Roman"/>
        <w:i/>
        <w:color w:val="000000"/>
      </w:rPr>
    </w:pPr>
  </w:p>
  <w:p w14:paraId="435F7E26" w14:textId="77777777" w:rsidR="0040745D" w:rsidRPr="005B4D3E" w:rsidRDefault="0040745D" w:rsidP="00CF552F">
    <w:pPr>
      <w:pBdr>
        <w:top w:val="nil"/>
        <w:left w:val="nil"/>
        <w:bottom w:val="nil"/>
        <w:right w:val="nil"/>
        <w:between w:val="nil"/>
      </w:pBdr>
      <w:tabs>
        <w:tab w:val="center" w:pos="4536"/>
        <w:tab w:val="right" w:pos="9072"/>
      </w:tabs>
      <w:spacing w:after="0" w:line="240" w:lineRule="auto"/>
      <w:rPr>
        <w:rFonts w:ascii="Times New Roman" w:hAnsi="Times New Roman" w:cs="Times New Roman"/>
        <w:i/>
        <w:color w:val="000000"/>
      </w:rPr>
    </w:pPr>
  </w:p>
  <w:p w14:paraId="41774AAD" w14:textId="77777777" w:rsidR="0040745D" w:rsidRPr="005B4D3E" w:rsidRDefault="0040745D" w:rsidP="00CF552F">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i/>
        <w:color w:val="000000"/>
        <w:sz w:val="24"/>
      </w:rPr>
    </w:pPr>
    <w:r w:rsidRPr="005B4D3E">
      <w:rPr>
        <w:rFonts w:ascii="Times New Roman" w:hAnsi="Times New Roman" w:cs="Times New Roman"/>
        <w:i/>
        <w:color w:val="000000"/>
        <w:sz w:val="24"/>
      </w:rPr>
      <w:t>BPR luty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0AB58" w14:textId="77777777" w:rsidR="00066D5B" w:rsidRDefault="00066D5B" w:rsidP="003645AB">
      <w:pPr>
        <w:spacing w:after="0" w:line="240" w:lineRule="auto"/>
      </w:pPr>
      <w:r>
        <w:separator/>
      </w:r>
    </w:p>
  </w:footnote>
  <w:footnote w:type="continuationSeparator" w:id="0">
    <w:p w14:paraId="6FC44A5D" w14:textId="77777777" w:rsidR="00066D5B" w:rsidRDefault="00066D5B" w:rsidP="003645AB">
      <w:pPr>
        <w:spacing w:after="0" w:line="240" w:lineRule="auto"/>
      </w:pPr>
      <w:r>
        <w:continuationSeparator/>
      </w:r>
    </w:p>
  </w:footnote>
  <w:footnote w:id="1">
    <w:p w14:paraId="4285FBB7" w14:textId="77777777" w:rsidR="0040745D" w:rsidRPr="0052041F" w:rsidRDefault="0040745D" w:rsidP="0052041F">
      <w:pPr>
        <w:rPr>
          <w:rFonts w:ascii="Times New Roman" w:hAnsi="Times New Roman" w:cs="Times New Roman"/>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vertAlign w:val="superscript"/>
        </w:rPr>
        <w:t xml:space="preserve"> </w:t>
      </w:r>
      <w:r w:rsidRPr="0052041F">
        <w:rPr>
          <w:rFonts w:ascii="Times New Roman" w:hAnsi="Times New Roman" w:cs="Times New Roman"/>
          <w:color w:val="5B9BD5" w:themeColor="accent1"/>
          <w:sz w:val="20"/>
          <w:szCs w:val="20"/>
        </w:rPr>
        <w:t>Dane dot. kontrahenta, który jest osobą fizyczną prowadzącą działalność gospodarczą.</w:t>
      </w:r>
    </w:p>
  </w:footnote>
  <w:footnote w:id="2">
    <w:p w14:paraId="29167CE4" w14:textId="77777777" w:rsidR="0040745D" w:rsidRPr="0052041F" w:rsidRDefault="0040745D" w:rsidP="0052041F">
      <w:pPr>
        <w:spacing w:after="0" w:line="240" w:lineRule="auto"/>
        <w:rPr>
          <w:rFonts w:ascii="Times New Roman" w:hAnsi="Times New Roman" w:cs="Times New Roman"/>
          <w:color w:val="5B9BD5" w:themeColor="accent1"/>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vertAlign w:val="superscript"/>
        </w:rPr>
        <w:t xml:space="preserve"> </w:t>
      </w:r>
      <w:r w:rsidRPr="0052041F">
        <w:rPr>
          <w:rFonts w:ascii="Times New Roman" w:hAnsi="Times New Roman" w:cs="Times New Roman"/>
          <w:color w:val="5B9BD5" w:themeColor="accent1"/>
          <w:sz w:val="20"/>
          <w:szCs w:val="20"/>
        </w:rPr>
        <w:t>Dane dot. kontrahentów, którzy prowadzą działalność gospodarczą w ramach spółki cywilnej.</w:t>
      </w:r>
    </w:p>
  </w:footnote>
  <w:footnote w:id="3">
    <w:p w14:paraId="5EC1EF66" w14:textId="77777777" w:rsidR="0040745D" w:rsidRPr="0052041F" w:rsidRDefault="0040745D" w:rsidP="0052041F">
      <w:pPr>
        <w:spacing w:after="0" w:line="240" w:lineRule="auto"/>
        <w:rPr>
          <w:rFonts w:ascii="Times New Roman" w:hAnsi="Times New Roman" w:cs="Times New Roman"/>
          <w:color w:val="5B9BD5" w:themeColor="accent1"/>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rPr>
        <w:t xml:space="preserve"> Dane dot. kontrahenta, który jest osobą prawną lub jednostką organizacyjną nieposiadającą osobowości prawnej prowadzącą działalność gospodarczą.</w:t>
      </w:r>
    </w:p>
  </w:footnote>
  <w:footnote w:id="4">
    <w:p w14:paraId="5109FB37" w14:textId="77777777" w:rsidR="0040745D" w:rsidRPr="00EB6D7D" w:rsidRDefault="0040745D" w:rsidP="0052041F">
      <w:pPr>
        <w:pBdr>
          <w:top w:val="nil"/>
          <w:left w:val="nil"/>
          <w:bottom w:val="nil"/>
          <w:right w:val="nil"/>
          <w:between w:val="nil"/>
        </w:pBdr>
        <w:spacing w:after="0" w:line="240" w:lineRule="auto"/>
        <w:rPr>
          <w:color w:val="8496B0" w:themeColor="text2" w:themeTint="99"/>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rPr>
        <w:t xml:space="preserve"> W przypadku braku nr PESEL należ podać nr dowodu tożsamości.</w:t>
      </w:r>
    </w:p>
  </w:footnote>
  <w:footnote w:id="5">
    <w:p w14:paraId="06F73AAF" w14:textId="77777777" w:rsidR="0040745D" w:rsidRPr="0052041F" w:rsidRDefault="0040745D" w:rsidP="0052041F">
      <w:pPr>
        <w:pBdr>
          <w:top w:val="nil"/>
          <w:left w:val="nil"/>
          <w:bottom w:val="nil"/>
          <w:right w:val="nil"/>
          <w:between w:val="nil"/>
        </w:pBdr>
        <w:spacing w:line="240" w:lineRule="auto"/>
        <w:rPr>
          <w:rFonts w:ascii="Times New Roman" w:hAnsi="Times New Roman" w:cs="Times New Roman"/>
          <w:color w:val="000000"/>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rPr>
        <w:t xml:space="preserve"> Jeśli niepotrzebne skreślić.</w:t>
      </w:r>
    </w:p>
  </w:footnote>
  <w:footnote w:id="6">
    <w:p w14:paraId="55930CE9" w14:textId="77777777" w:rsidR="0040745D" w:rsidRPr="0052041F" w:rsidRDefault="0040745D" w:rsidP="0052041F">
      <w:pPr>
        <w:pBdr>
          <w:top w:val="nil"/>
          <w:left w:val="nil"/>
          <w:bottom w:val="nil"/>
          <w:right w:val="nil"/>
          <w:between w:val="nil"/>
        </w:pBdr>
        <w:spacing w:after="0" w:line="240" w:lineRule="auto"/>
        <w:rPr>
          <w:rFonts w:ascii="Times New Roman" w:hAnsi="Times New Roman" w:cs="Times New Roman"/>
          <w:color w:val="5B9BD5" w:themeColor="accent1"/>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rPr>
        <w:t xml:space="preserve"> Przy płatności jednorazowej.</w:t>
      </w:r>
    </w:p>
  </w:footnote>
  <w:footnote w:id="7">
    <w:p w14:paraId="05632F79" w14:textId="77777777" w:rsidR="0040745D" w:rsidRDefault="0040745D" w:rsidP="0052041F">
      <w:pPr>
        <w:pBdr>
          <w:top w:val="nil"/>
          <w:left w:val="nil"/>
          <w:bottom w:val="nil"/>
          <w:right w:val="nil"/>
          <w:between w:val="nil"/>
        </w:pBdr>
        <w:spacing w:after="0" w:line="240" w:lineRule="auto"/>
        <w:rPr>
          <w:color w:val="000000"/>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rPr>
        <w:t xml:space="preserve"> Przy płatności ratalnej.</w:t>
      </w:r>
    </w:p>
  </w:footnote>
  <w:footnote w:id="8">
    <w:p w14:paraId="610D6BC4" w14:textId="28E6C863" w:rsidR="0040745D" w:rsidRDefault="0040745D" w:rsidP="00406243">
      <w:pPr>
        <w:pStyle w:val="Tekstprzypisudolnego"/>
        <w:jc w:val="both"/>
      </w:pPr>
      <w:r w:rsidRPr="00D143A1">
        <w:rPr>
          <w:rStyle w:val="Odwoanieprzypisudolnego"/>
        </w:rPr>
        <w:sym w:font="Symbol" w:char="F02A"/>
      </w:r>
      <w:r w:rsidRPr="00D143A1">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w:t>
      </w:r>
      <w:r>
        <w:t> </w:t>
      </w:r>
      <w:r w:rsidRPr="00D143A1">
        <w:t>04.05.2016 r., str. 1, z późn. zm.)</w:t>
      </w:r>
    </w:p>
  </w:footnote>
  <w:footnote w:id="9">
    <w:p w14:paraId="4051AABB" w14:textId="5B68EF3F" w:rsidR="0040745D" w:rsidRDefault="0040745D" w:rsidP="00391208">
      <w:pPr>
        <w:pStyle w:val="Tekstprzypisudolnego"/>
        <w:jc w:val="both"/>
      </w:pPr>
      <w:r>
        <w:rPr>
          <w:rStyle w:val="Odwoanieprzypisudolnego"/>
        </w:rPr>
        <w:footnoteRef/>
      </w:r>
      <w: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z późn. zm.), dalej jako „RODO”.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Times New Roman" w:hAnsi="Times New Roman" w:cs="Times New Roman" w:hint="default"/>
        <w:sz w:val="24"/>
        <w:szCs w:val="24"/>
      </w:rPr>
    </w:lvl>
  </w:abstractNum>
  <w:abstractNum w:abstractNumId="2"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b w:val="0"/>
        <w:b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multilevel"/>
    <w:tmpl w:val="00000009"/>
    <w:name w:val="WW8Num9"/>
    <w:lvl w:ilvl="0">
      <w:start w:val="1"/>
      <w:numFmt w:val="decimal"/>
      <w:lvlText w:val="%1)"/>
      <w:lvlJc w:val="left"/>
      <w:pPr>
        <w:tabs>
          <w:tab w:val="num" w:pos="1060"/>
        </w:tabs>
        <w:ind w:left="1060" w:hanging="360"/>
      </w:pPr>
    </w:lvl>
    <w:lvl w:ilvl="1">
      <w:start w:val="1"/>
      <w:numFmt w:val="decimal"/>
      <w:lvlText w:val="%2."/>
      <w:lvlJc w:val="left"/>
      <w:pPr>
        <w:tabs>
          <w:tab w:val="num" w:pos="1420"/>
        </w:tabs>
        <w:ind w:left="1420" w:hanging="360"/>
      </w:pPr>
    </w:lvl>
    <w:lvl w:ilvl="2">
      <w:start w:val="1"/>
      <w:numFmt w:val="decimal"/>
      <w:lvlText w:val="%3."/>
      <w:lvlJc w:val="left"/>
      <w:pPr>
        <w:tabs>
          <w:tab w:val="num" w:pos="1780"/>
        </w:tabs>
        <w:ind w:left="1780" w:hanging="360"/>
      </w:pPr>
    </w:lvl>
    <w:lvl w:ilvl="3">
      <w:start w:val="1"/>
      <w:numFmt w:val="decimal"/>
      <w:lvlText w:val="%4."/>
      <w:lvlJc w:val="left"/>
      <w:pPr>
        <w:tabs>
          <w:tab w:val="num" w:pos="2140"/>
        </w:tabs>
        <w:ind w:left="2140" w:hanging="360"/>
      </w:pPr>
    </w:lvl>
    <w:lvl w:ilvl="4">
      <w:start w:val="1"/>
      <w:numFmt w:val="decimal"/>
      <w:lvlText w:val="%5."/>
      <w:lvlJc w:val="left"/>
      <w:pPr>
        <w:tabs>
          <w:tab w:val="num" w:pos="2500"/>
        </w:tabs>
        <w:ind w:left="2500" w:hanging="360"/>
      </w:pPr>
    </w:lvl>
    <w:lvl w:ilvl="5">
      <w:start w:val="1"/>
      <w:numFmt w:val="decimal"/>
      <w:lvlText w:val="%6."/>
      <w:lvlJc w:val="left"/>
      <w:pPr>
        <w:tabs>
          <w:tab w:val="num" w:pos="2860"/>
        </w:tabs>
        <w:ind w:left="2860" w:hanging="360"/>
      </w:pPr>
    </w:lvl>
    <w:lvl w:ilvl="6">
      <w:start w:val="1"/>
      <w:numFmt w:val="decimal"/>
      <w:lvlText w:val="%7."/>
      <w:lvlJc w:val="left"/>
      <w:pPr>
        <w:tabs>
          <w:tab w:val="num" w:pos="3220"/>
        </w:tabs>
        <w:ind w:left="3220" w:hanging="360"/>
      </w:pPr>
    </w:lvl>
    <w:lvl w:ilvl="7">
      <w:start w:val="1"/>
      <w:numFmt w:val="decimal"/>
      <w:lvlText w:val="%8."/>
      <w:lvlJc w:val="left"/>
      <w:pPr>
        <w:tabs>
          <w:tab w:val="num" w:pos="3580"/>
        </w:tabs>
        <w:ind w:left="3580" w:hanging="360"/>
      </w:pPr>
    </w:lvl>
    <w:lvl w:ilvl="8">
      <w:start w:val="1"/>
      <w:numFmt w:val="decimal"/>
      <w:lvlText w:val="%9."/>
      <w:lvlJc w:val="left"/>
      <w:pPr>
        <w:tabs>
          <w:tab w:val="num" w:pos="3940"/>
        </w:tabs>
        <w:ind w:left="3940" w:hanging="360"/>
      </w:pPr>
    </w:lvl>
  </w:abstractNum>
  <w:abstractNum w:abstractNumId="4" w15:restartNumberingAfterBreak="0">
    <w:nsid w:val="00EF7AFE"/>
    <w:multiLevelType w:val="hybridMultilevel"/>
    <w:tmpl w:val="B708418A"/>
    <w:lvl w:ilvl="0" w:tplc="2362C66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D4500E"/>
    <w:multiLevelType w:val="multilevel"/>
    <w:tmpl w:val="B912836E"/>
    <w:lvl w:ilvl="0">
      <w:start w:val="1"/>
      <w:numFmt w:val="decimal"/>
      <w:lvlText w:val="%1)"/>
      <w:lvlJc w:val="left"/>
      <w:pPr>
        <w:ind w:left="1210" w:hanging="360"/>
      </w:pPr>
      <w:rPr>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6" w15:restartNumberingAfterBreak="0">
    <w:nsid w:val="032C5561"/>
    <w:multiLevelType w:val="hybridMultilevel"/>
    <w:tmpl w:val="693C8E10"/>
    <w:lvl w:ilvl="0" w:tplc="59A22A74">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DC1C01"/>
    <w:multiLevelType w:val="hybridMultilevel"/>
    <w:tmpl w:val="09E842D6"/>
    <w:lvl w:ilvl="0" w:tplc="0415000F">
      <w:start w:val="1"/>
      <w:numFmt w:val="decimal"/>
      <w:lvlText w:val="%1."/>
      <w:lvlJc w:val="left"/>
      <w:pPr>
        <w:ind w:left="983" w:hanging="360"/>
      </w:pPr>
    </w:lvl>
    <w:lvl w:ilvl="1" w:tplc="04150019" w:tentative="1">
      <w:start w:val="1"/>
      <w:numFmt w:val="lowerLetter"/>
      <w:lvlText w:val="%2."/>
      <w:lvlJc w:val="left"/>
      <w:pPr>
        <w:ind w:left="1703" w:hanging="360"/>
      </w:pPr>
    </w:lvl>
    <w:lvl w:ilvl="2" w:tplc="0415001B" w:tentative="1">
      <w:start w:val="1"/>
      <w:numFmt w:val="lowerRoman"/>
      <w:lvlText w:val="%3."/>
      <w:lvlJc w:val="right"/>
      <w:pPr>
        <w:ind w:left="2423" w:hanging="180"/>
      </w:pPr>
    </w:lvl>
    <w:lvl w:ilvl="3" w:tplc="0415000F" w:tentative="1">
      <w:start w:val="1"/>
      <w:numFmt w:val="decimal"/>
      <w:lvlText w:val="%4."/>
      <w:lvlJc w:val="left"/>
      <w:pPr>
        <w:ind w:left="3143" w:hanging="360"/>
      </w:pPr>
    </w:lvl>
    <w:lvl w:ilvl="4" w:tplc="04150019" w:tentative="1">
      <w:start w:val="1"/>
      <w:numFmt w:val="lowerLetter"/>
      <w:lvlText w:val="%5."/>
      <w:lvlJc w:val="left"/>
      <w:pPr>
        <w:ind w:left="3863" w:hanging="360"/>
      </w:pPr>
    </w:lvl>
    <w:lvl w:ilvl="5" w:tplc="0415001B" w:tentative="1">
      <w:start w:val="1"/>
      <w:numFmt w:val="lowerRoman"/>
      <w:lvlText w:val="%6."/>
      <w:lvlJc w:val="right"/>
      <w:pPr>
        <w:ind w:left="4583" w:hanging="180"/>
      </w:pPr>
    </w:lvl>
    <w:lvl w:ilvl="6" w:tplc="0415000F" w:tentative="1">
      <w:start w:val="1"/>
      <w:numFmt w:val="decimal"/>
      <w:lvlText w:val="%7."/>
      <w:lvlJc w:val="left"/>
      <w:pPr>
        <w:ind w:left="5303" w:hanging="360"/>
      </w:pPr>
    </w:lvl>
    <w:lvl w:ilvl="7" w:tplc="04150019" w:tentative="1">
      <w:start w:val="1"/>
      <w:numFmt w:val="lowerLetter"/>
      <w:lvlText w:val="%8."/>
      <w:lvlJc w:val="left"/>
      <w:pPr>
        <w:ind w:left="6023" w:hanging="360"/>
      </w:pPr>
    </w:lvl>
    <w:lvl w:ilvl="8" w:tplc="0415001B" w:tentative="1">
      <w:start w:val="1"/>
      <w:numFmt w:val="lowerRoman"/>
      <w:lvlText w:val="%9."/>
      <w:lvlJc w:val="right"/>
      <w:pPr>
        <w:ind w:left="6743" w:hanging="180"/>
      </w:pPr>
    </w:lvl>
  </w:abstractNum>
  <w:abstractNum w:abstractNumId="8" w15:restartNumberingAfterBreak="0">
    <w:nsid w:val="09D42C03"/>
    <w:multiLevelType w:val="hybridMultilevel"/>
    <w:tmpl w:val="1D0EF3A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0B557953"/>
    <w:multiLevelType w:val="hybridMultilevel"/>
    <w:tmpl w:val="524A6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C038B8"/>
    <w:multiLevelType w:val="multilevel"/>
    <w:tmpl w:val="3A5C331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ascii="Times New Roman" w:eastAsia="Times New Roman" w:hAnsi="Times New Roman" w:cs="Times New Roman"/>
        <w:sz w:val="24"/>
        <w:szCs w:val="24"/>
      </w:rPr>
    </w:lvl>
    <w:lvl w:ilvl="3">
      <w:start w:val="1"/>
      <w:numFmt w:val="decimal"/>
      <w:lvlText w:val="%4."/>
      <w:lvlJc w:val="left"/>
      <w:pPr>
        <w:ind w:left="3600" w:hanging="360"/>
      </w:pPr>
      <w:rPr>
        <w:b w:val="0"/>
      </w:rPr>
    </w:lvl>
    <w:lvl w:ilvl="4">
      <w:start w:val="1"/>
      <w:numFmt w:val="decimal"/>
      <w:lvlText w:val="%5)"/>
      <w:lvlJc w:val="left"/>
      <w:pPr>
        <w:ind w:left="4320" w:hanging="360"/>
      </w:pPr>
      <w:rPr>
        <w:rFonts w:ascii="Times New Roman" w:eastAsia="Times New Roman" w:hAnsi="Times New Roman" w:cs="Times New Roman"/>
        <w:sz w:val="24"/>
        <w:szCs w:val="24"/>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0E200B2D"/>
    <w:multiLevelType w:val="hybridMultilevel"/>
    <w:tmpl w:val="FBE0429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0E89502C"/>
    <w:multiLevelType w:val="multilevel"/>
    <w:tmpl w:val="4FE8D66C"/>
    <w:lvl w:ilvl="0">
      <w:start w:val="1"/>
      <w:numFmt w:val="decimal"/>
      <w:lvlText w:val="%1)"/>
      <w:lvlJc w:val="left"/>
      <w:pPr>
        <w:ind w:left="862" w:hanging="360"/>
      </w:pPr>
    </w:lvl>
    <w:lvl w:ilvl="1">
      <w:start w:val="1"/>
      <w:numFmt w:val="decimal"/>
      <w:lvlText w:val="%2."/>
      <w:lvlJc w:val="left"/>
      <w:pPr>
        <w:ind w:left="1582" w:hanging="360"/>
      </w:pPr>
    </w:lvl>
    <w:lvl w:ilvl="2">
      <w:start w:val="1"/>
      <w:numFmt w:val="decimal"/>
      <w:lvlText w:val="%3)"/>
      <w:lvlJc w:val="left"/>
      <w:pPr>
        <w:ind w:left="2482" w:hanging="36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3" w15:restartNumberingAfterBreak="0">
    <w:nsid w:val="0EBB468A"/>
    <w:multiLevelType w:val="hybridMultilevel"/>
    <w:tmpl w:val="FFE487CA"/>
    <w:lvl w:ilvl="0" w:tplc="0BCE185E">
      <w:start w:val="1"/>
      <w:numFmt w:val="decimal"/>
      <w:lvlText w:val="%1."/>
      <w:lvlJc w:val="left"/>
      <w:pPr>
        <w:ind w:left="836" w:hanging="361"/>
      </w:pPr>
      <w:rPr>
        <w:rFonts w:ascii="Calibri" w:eastAsia="Calibri" w:hAnsi="Calibri" w:cs="Calibri" w:hint="default"/>
        <w:b/>
        <w:bCs/>
        <w:w w:val="100"/>
        <w:sz w:val="22"/>
        <w:szCs w:val="22"/>
        <w:lang w:val="pl-PL" w:eastAsia="pl-PL" w:bidi="pl-PL"/>
      </w:rPr>
    </w:lvl>
    <w:lvl w:ilvl="1" w:tplc="27DED950">
      <w:numFmt w:val="bullet"/>
      <w:lvlText w:val="•"/>
      <w:lvlJc w:val="left"/>
      <w:pPr>
        <w:ind w:left="1686" w:hanging="361"/>
      </w:pPr>
      <w:rPr>
        <w:rFonts w:hint="default"/>
        <w:lang w:val="pl-PL" w:eastAsia="pl-PL" w:bidi="pl-PL"/>
      </w:rPr>
    </w:lvl>
    <w:lvl w:ilvl="2" w:tplc="8F94B690">
      <w:numFmt w:val="bullet"/>
      <w:lvlText w:val="•"/>
      <w:lvlJc w:val="left"/>
      <w:pPr>
        <w:ind w:left="2533" w:hanging="361"/>
      </w:pPr>
      <w:rPr>
        <w:rFonts w:hint="default"/>
        <w:lang w:val="pl-PL" w:eastAsia="pl-PL" w:bidi="pl-PL"/>
      </w:rPr>
    </w:lvl>
    <w:lvl w:ilvl="3" w:tplc="67A0EA96">
      <w:numFmt w:val="bullet"/>
      <w:lvlText w:val="•"/>
      <w:lvlJc w:val="left"/>
      <w:pPr>
        <w:ind w:left="3379" w:hanging="361"/>
      </w:pPr>
      <w:rPr>
        <w:rFonts w:hint="default"/>
        <w:lang w:val="pl-PL" w:eastAsia="pl-PL" w:bidi="pl-PL"/>
      </w:rPr>
    </w:lvl>
    <w:lvl w:ilvl="4" w:tplc="04BE64AC">
      <w:numFmt w:val="bullet"/>
      <w:lvlText w:val="•"/>
      <w:lvlJc w:val="left"/>
      <w:pPr>
        <w:ind w:left="4226" w:hanging="361"/>
      </w:pPr>
      <w:rPr>
        <w:rFonts w:hint="default"/>
        <w:lang w:val="pl-PL" w:eastAsia="pl-PL" w:bidi="pl-PL"/>
      </w:rPr>
    </w:lvl>
    <w:lvl w:ilvl="5" w:tplc="842E5022">
      <w:numFmt w:val="bullet"/>
      <w:lvlText w:val="•"/>
      <w:lvlJc w:val="left"/>
      <w:pPr>
        <w:ind w:left="5073" w:hanging="361"/>
      </w:pPr>
      <w:rPr>
        <w:rFonts w:hint="default"/>
        <w:lang w:val="pl-PL" w:eastAsia="pl-PL" w:bidi="pl-PL"/>
      </w:rPr>
    </w:lvl>
    <w:lvl w:ilvl="6" w:tplc="A25C1F98">
      <w:numFmt w:val="bullet"/>
      <w:lvlText w:val="•"/>
      <w:lvlJc w:val="left"/>
      <w:pPr>
        <w:ind w:left="5919" w:hanging="361"/>
      </w:pPr>
      <w:rPr>
        <w:rFonts w:hint="default"/>
        <w:lang w:val="pl-PL" w:eastAsia="pl-PL" w:bidi="pl-PL"/>
      </w:rPr>
    </w:lvl>
    <w:lvl w:ilvl="7" w:tplc="74E4B334">
      <w:numFmt w:val="bullet"/>
      <w:lvlText w:val="•"/>
      <w:lvlJc w:val="left"/>
      <w:pPr>
        <w:ind w:left="6766" w:hanging="361"/>
      </w:pPr>
      <w:rPr>
        <w:rFonts w:hint="default"/>
        <w:lang w:val="pl-PL" w:eastAsia="pl-PL" w:bidi="pl-PL"/>
      </w:rPr>
    </w:lvl>
    <w:lvl w:ilvl="8" w:tplc="5C5486E4">
      <w:numFmt w:val="bullet"/>
      <w:lvlText w:val="•"/>
      <w:lvlJc w:val="left"/>
      <w:pPr>
        <w:ind w:left="7613" w:hanging="361"/>
      </w:pPr>
      <w:rPr>
        <w:rFonts w:hint="default"/>
        <w:lang w:val="pl-PL" w:eastAsia="pl-PL" w:bidi="pl-PL"/>
      </w:rPr>
    </w:lvl>
  </w:abstractNum>
  <w:abstractNum w:abstractNumId="14" w15:restartNumberingAfterBreak="0">
    <w:nsid w:val="0F3E7F2E"/>
    <w:multiLevelType w:val="hybridMultilevel"/>
    <w:tmpl w:val="A3043FEE"/>
    <w:lvl w:ilvl="0" w:tplc="207A5CCC">
      <w:numFmt w:val="bullet"/>
      <w:lvlText w:val=""/>
      <w:lvlJc w:val="left"/>
      <w:pPr>
        <w:ind w:left="836" w:hanging="361"/>
      </w:pPr>
      <w:rPr>
        <w:rFonts w:ascii="Wingdings" w:eastAsia="Wingdings" w:hAnsi="Wingdings" w:cs="Wingdings" w:hint="default"/>
        <w:w w:val="100"/>
        <w:sz w:val="22"/>
        <w:szCs w:val="22"/>
        <w:lang w:val="pl-PL" w:eastAsia="pl-PL" w:bidi="pl-PL"/>
      </w:rPr>
    </w:lvl>
    <w:lvl w:ilvl="1" w:tplc="601EE3E6">
      <w:numFmt w:val="bullet"/>
      <w:lvlText w:val="•"/>
      <w:lvlJc w:val="left"/>
      <w:pPr>
        <w:ind w:left="1686" w:hanging="361"/>
      </w:pPr>
      <w:rPr>
        <w:rFonts w:hint="default"/>
        <w:lang w:val="pl-PL" w:eastAsia="pl-PL" w:bidi="pl-PL"/>
      </w:rPr>
    </w:lvl>
    <w:lvl w:ilvl="2" w:tplc="7A84B7F8">
      <w:numFmt w:val="bullet"/>
      <w:lvlText w:val="•"/>
      <w:lvlJc w:val="left"/>
      <w:pPr>
        <w:ind w:left="2533" w:hanging="361"/>
      </w:pPr>
      <w:rPr>
        <w:rFonts w:hint="default"/>
        <w:lang w:val="pl-PL" w:eastAsia="pl-PL" w:bidi="pl-PL"/>
      </w:rPr>
    </w:lvl>
    <w:lvl w:ilvl="3" w:tplc="5E8CB294">
      <w:numFmt w:val="bullet"/>
      <w:lvlText w:val="•"/>
      <w:lvlJc w:val="left"/>
      <w:pPr>
        <w:ind w:left="3379" w:hanging="361"/>
      </w:pPr>
      <w:rPr>
        <w:rFonts w:hint="default"/>
        <w:lang w:val="pl-PL" w:eastAsia="pl-PL" w:bidi="pl-PL"/>
      </w:rPr>
    </w:lvl>
    <w:lvl w:ilvl="4" w:tplc="5BEE3184">
      <w:numFmt w:val="bullet"/>
      <w:lvlText w:val="•"/>
      <w:lvlJc w:val="left"/>
      <w:pPr>
        <w:ind w:left="4226" w:hanging="361"/>
      </w:pPr>
      <w:rPr>
        <w:rFonts w:hint="default"/>
        <w:lang w:val="pl-PL" w:eastAsia="pl-PL" w:bidi="pl-PL"/>
      </w:rPr>
    </w:lvl>
    <w:lvl w:ilvl="5" w:tplc="E696BC7A">
      <w:numFmt w:val="bullet"/>
      <w:lvlText w:val="•"/>
      <w:lvlJc w:val="left"/>
      <w:pPr>
        <w:ind w:left="5073" w:hanging="361"/>
      </w:pPr>
      <w:rPr>
        <w:rFonts w:hint="default"/>
        <w:lang w:val="pl-PL" w:eastAsia="pl-PL" w:bidi="pl-PL"/>
      </w:rPr>
    </w:lvl>
    <w:lvl w:ilvl="6" w:tplc="3D6226D4">
      <w:numFmt w:val="bullet"/>
      <w:lvlText w:val="•"/>
      <w:lvlJc w:val="left"/>
      <w:pPr>
        <w:ind w:left="5919" w:hanging="361"/>
      </w:pPr>
      <w:rPr>
        <w:rFonts w:hint="default"/>
        <w:lang w:val="pl-PL" w:eastAsia="pl-PL" w:bidi="pl-PL"/>
      </w:rPr>
    </w:lvl>
    <w:lvl w:ilvl="7" w:tplc="066A7F06">
      <w:numFmt w:val="bullet"/>
      <w:lvlText w:val="•"/>
      <w:lvlJc w:val="left"/>
      <w:pPr>
        <w:ind w:left="6766" w:hanging="361"/>
      </w:pPr>
      <w:rPr>
        <w:rFonts w:hint="default"/>
        <w:lang w:val="pl-PL" w:eastAsia="pl-PL" w:bidi="pl-PL"/>
      </w:rPr>
    </w:lvl>
    <w:lvl w:ilvl="8" w:tplc="73CA9A46">
      <w:numFmt w:val="bullet"/>
      <w:lvlText w:val="•"/>
      <w:lvlJc w:val="left"/>
      <w:pPr>
        <w:ind w:left="7613" w:hanging="361"/>
      </w:pPr>
      <w:rPr>
        <w:rFonts w:hint="default"/>
        <w:lang w:val="pl-PL" w:eastAsia="pl-PL" w:bidi="pl-PL"/>
      </w:rPr>
    </w:lvl>
  </w:abstractNum>
  <w:abstractNum w:abstractNumId="15" w15:restartNumberingAfterBreak="0">
    <w:nsid w:val="10D737BA"/>
    <w:multiLevelType w:val="multilevel"/>
    <w:tmpl w:val="38849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159333D"/>
    <w:multiLevelType w:val="multilevel"/>
    <w:tmpl w:val="C3D2FA92"/>
    <w:lvl w:ilvl="0">
      <w:start w:val="1"/>
      <w:numFmt w:val="decimal"/>
      <w:lvlText w:val="%1."/>
      <w:lvlJc w:val="left"/>
      <w:pPr>
        <w:ind w:left="983" w:hanging="360"/>
      </w:pPr>
    </w:lvl>
    <w:lvl w:ilvl="1">
      <w:start w:val="1"/>
      <w:numFmt w:val="lowerLetter"/>
      <w:lvlText w:val="%2."/>
      <w:lvlJc w:val="left"/>
      <w:pPr>
        <w:ind w:left="1703" w:hanging="360"/>
      </w:pPr>
    </w:lvl>
    <w:lvl w:ilvl="2">
      <w:start w:val="1"/>
      <w:numFmt w:val="lowerRoman"/>
      <w:lvlText w:val="%3."/>
      <w:lvlJc w:val="right"/>
      <w:pPr>
        <w:ind w:left="2423" w:hanging="180"/>
      </w:pPr>
    </w:lvl>
    <w:lvl w:ilvl="3">
      <w:start w:val="1"/>
      <w:numFmt w:val="decimal"/>
      <w:lvlText w:val="%4."/>
      <w:lvlJc w:val="left"/>
      <w:pPr>
        <w:ind w:left="3143" w:hanging="360"/>
      </w:pPr>
    </w:lvl>
    <w:lvl w:ilvl="4">
      <w:start w:val="1"/>
      <w:numFmt w:val="lowerLetter"/>
      <w:lvlText w:val="%5."/>
      <w:lvlJc w:val="left"/>
      <w:pPr>
        <w:ind w:left="3863" w:hanging="360"/>
      </w:pPr>
    </w:lvl>
    <w:lvl w:ilvl="5">
      <w:start w:val="1"/>
      <w:numFmt w:val="lowerRoman"/>
      <w:lvlText w:val="%6."/>
      <w:lvlJc w:val="right"/>
      <w:pPr>
        <w:ind w:left="4583" w:hanging="180"/>
      </w:pPr>
    </w:lvl>
    <w:lvl w:ilvl="6">
      <w:start w:val="1"/>
      <w:numFmt w:val="decimal"/>
      <w:lvlText w:val="%7."/>
      <w:lvlJc w:val="left"/>
      <w:pPr>
        <w:ind w:left="5303" w:hanging="360"/>
      </w:pPr>
    </w:lvl>
    <w:lvl w:ilvl="7">
      <w:start w:val="1"/>
      <w:numFmt w:val="lowerLetter"/>
      <w:lvlText w:val="%8."/>
      <w:lvlJc w:val="left"/>
      <w:pPr>
        <w:ind w:left="6023" w:hanging="360"/>
      </w:pPr>
    </w:lvl>
    <w:lvl w:ilvl="8">
      <w:start w:val="1"/>
      <w:numFmt w:val="lowerRoman"/>
      <w:lvlText w:val="%9."/>
      <w:lvlJc w:val="right"/>
      <w:pPr>
        <w:ind w:left="6743" w:hanging="180"/>
      </w:pPr>
    </w:lvl>
  </w:abstractNum>
  <w:abstractNum w:abstractNumId="17" w15:restartNumberingAfterBreak="0">
    <w:nsid w:val="156F0615"/>
    <w:multiLevelType w:val="hybridMultilevel"/>
    <w:tmpl w:val="CFE64ED2"/>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 w15:restartNumberingAfterBreak="0">
    <w:nsid w:val="19336205"/>
    <w:multiLevelType w:val="multilevel"/>
    <w:tmpl w:val="5C64D8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ACB2629"/>
    <w:multiLevelType w:val="hybridMultilevel"/>
    <w:tmpl w:val="691E10D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D1B4233"/>
    <w:multiLevelType w:val="multilevel"/>
    <w:tmpl w:val="D66ECC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02FF0"/>
    <w:multiLevelType w:val="multilevel"/>
    <w:tmpl w:val="909657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7A3523"/>
    <w:multiLevelType w:val="hybridMultilevel"/>
    <w:tmpl w:val="E758D538"/>
    <w:lvl w:ilvl="0" w:tplc="04150011">
      <w:start w:val="1"/>
      <w:numFmt w:val="decimal"/>
      <w:lvlText w:val="%1)"/>
      <w:lvlJc w:val="left"/>
      <w:pPr>
        <w:ind w:left="1146" w:hanging="360"/>
      </w:pPr>
    </w:lvl>
    <w:lvl w:ilvl="1" w:tplc="7F4271CA">
      <w:start w:val="1"/>
      <w:numFmt w:val="decimal"/>
      <w:lvlText w:val="%2."/>
      <w:lvlJc w:val="left"/>
      <w:pPr>
        <w:ind w:left="1866" w:hanging="360"/>
      </w:pPr>
      <w:rPr>
        <w:rFonts w:hint="default"/>
        <w:b w:val="0"/>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298B7B53"/>
    <w:multiLevelType w:val="hybridMultilevel"/>
    <w:tmpl w:val="CD20D3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E510B2B"/>
    <w:multiLevelType w:val="multilevel"/>
    <w:tmpl w:val="38C2E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FC67209"/>
    <w:multiLevelType w:val="multilevel"/>
    <w:tmpl w:val="19C294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15009EB"/>
    <w:multiLevelType w:val="hybridMultilevel"/>
    <w:tmpl w:val="50FAF7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2F1EEC"/>
    <w:multiLevelType w:val="multilevel"/>
    <w:tmpl w:val="EC3C5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9A51EF8"/>
    <w:multiLevelType w:val="multilevel"/>
    <w:tmpl w:val="786C595C"/>
    <w:lvl w:ilvl="0">
      <w:start w:val="2"/>
      <w:numFmt w:val="decimal"/>
      <w:lvlText w:val="%1)"/>
      <w:lvlJc w:val="left"/>
      <w:pPr>
        <w:ind w:left="862" w:hanging="360"/>
      </w:pPr>
      <w:rPr>
        <w:rFonts w:hint="default"/>
      </w:rPr>
    </w:lvl>
    <w:lvl w:ilvl="1">
      <w:start w:val="2"/>
      <w:numFmt w:val="decimal"/>
      <w:lvlText w:val="%2."/>
      <w:lvlJc w:val="left"/>
      <w:pPr>
        <w:ind w:left="1582" w:hanging="360"/>
      </w:pPr>
      <w:rPr>
        <w:rFonts w:hint="default"/>
      </w:rPr>
    </w:lvl>
    <w:lvl w:ilvl="2">
      <w:start w:val="1"/>
      <w:numFmt w:val="decimal"/>
      <w:lvlText w:val="%3)"/>
      <w:lvlJc w:val="left"/>
      <w:pPr>
        <w:ind w:left="2482" w:hanging="36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29" w15:restartNumberingAfterBreak="0">
    <w:nsid w:val="3C490A7D"/>
    <w:multiLevelType w:val="multilevel"/>
    <w:tmpl w:val="007CEA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07F0D8C"/>
    <w:multiLevelType w:val="multilevel"/>
    <w:tmpl w:val="E1760D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1966174"/>
    <w:multiLevelType w:val="multilevel"/>
    <w:tmpl w:val="C66E1F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FC48AB"/>
    <w:multiLevelType w:val="multilevel"/>
    <w:tmpl w:val="3858FD10"/>
    <w:lvl w:ilvl="0">
      <w:start w:val="1"/>
      <w:numFmt w:val="lowerLetter"/>
      <w:lvlText w:val="%1)"/>
      <w:lvlJc w:val="left"/>
      <w:pPr>
        <w:ind w:left="1630" w:hanging="360"/>
      </w:pPr>
    </w:lvl>
    <w:lvl w:ilvl="1">
      <w:start w:val="1"/>
      <w:numFmt w:val="lowerLetter"/>
      <w:lvlText w:val="%2."/>
      <w:lvlJc w:val="left"/>
      <w:pPr>
        <w:ind w:left="2350" w:hanging="360"/>
      </w:pPr>
    </w:lvl>
    <w:lvl w:ilvl="2">
      <w:start w:val="1"/>
      <w:numFmt w:val="lowerRoman"/>
      <w:lvlText w:val="%3."/>
      <w:lvlJc w:val="right"/>
      <w:pPr>
        <w:ind w:left="3070" w:hanging="180"/>
      </w:pPr>
    </w:lvl>
    <w:lvl w:ilvl="3">
      <w:start w:val="1"/>
      <w:numFmt w:val="decimal"/>
      <w:lvlText w:val="%4."/>
      <w:lvlJc w:val="left"/>
      <w:pPr>
        <w:ind w:left="3790" w:hanging="360"/>
      </w:pPr>
    </w:lvl>
    <w:lvl w:ilvl="4">
      <w:start w:val="1"/>
      <w:numFmt w:val="lowerLetter"/>
      <w:lvlText w:val="%5."/>
      <w:lvlJc w:val="left"/>
      <w:pPr>
        <w:ind w:left="4510" w:hanging="360"/>
      </w:pPr>
    </w:lvl>
    <w:lvl w:ilvl="5">
      <w:start w:val="1"/>
      <w:numFmt w:val="lowerRoman"/>
      <w:lvlText w:val="%6."/>
      <w:lvlJc w:val="right"/>
      <w:pPr>
        <w:ind w:left="5230" w:hanging="180"/>
      </w:pPr>
    </w:lvl>
    <w:lvl w:ilvl="6">
      <w:start w:val="1"/>
      <w:numFmt w:val="decimal"/>
      <w:lvlText w:val="%7."/>
      <w:lvlJc w:val="left"/>
      <w:pPr>
        <w:ind w:left="5950" w:hanging="360"/>
      </w:pPr>
    </w:lvl>
    <w:lvl w:ilvl="7">
      <w:start w:val="1"/>
      <w:numFmt w:val="lowerLetter"/>
      <w:lvlText w:val="%8."/>
      <w:lvlJc w:val="left"/>
      <w:pPr>
        <w:ind w:left="6670" w:hanging="360"/>
      </w:pPr>
    </w:lvl>
    <w:lvl w:ilvl="8">
      <w:start w:val="1"/>
      <w:numFmt w:val="lowerRoman"/>
      <w:lvlText w:val="%9."/>
      <w:lvlJc w:val="right"/>
      <w:pPr>
        <w:ind w:left="7390" w:hanging="180"/>
      </w:pPr>
    </w:lvl>
  </w:abstractNum>
  <w:abstractNum w:abstractNumId="33" w15:restartNumberingAfterBreak="0">
    <w:nsid w:val="451C7B0A"/>
    <w:multiLevelType w:val="multilevel"/>
    <w:tmpl w:val="09C66C98"/>
    <w:lvl w:ilvl="0">
      <w:start w:val="1"/>
      <w:numFmt w:val="decimal"/>
      <w:lvlText w:val="%1."/>
      <w:lvlJc w:val="left"/>
      <w:pPr>
        <w:ind w:left="820" w:hanging="4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8BE5BDE"/>
    <w:multiLevelType w:val="hybridMultilevel"/>
    <w:tmpl w:val="3D0C68D8"/>
    <w:lvl w:ilvl="0" w:tplc="59DE2F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15770E"/>
    <w:multiLevelType w:val="multilevel"/>
    <w:tmpl w:val="3BB862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93D6CFD"/>
    <w:multiLevelType w:val="hybridMultilevel"/>
    <w:tmpl w:val="691E10D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0D84482"/>
    <w:multiLevelType w:val="hybridMultilevel"/>
    <w:tmpl w:val="E83490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4C83A9D"/>
    <w:multiLevelType w:val="hybridMultilevel"/>
    <w:tmpl w:val="9C6C501C"/>
    <w:lvl w:ilvl="0" w:tplc="04150005">
      <w:start w:val="1"/>
      <w:numFmt w:val="bullet"/>
      <w:lvlText w:val=""/>
      <w:lvlJc w:val="left"/>
      <w:pPr>
        <w:ind w:left="835" w:hanging="360"/>
      </w:pPr>
      <w:rPr>
        <w:rFonts w:ascii="Wingdings" w:hAnsi="Wingdings" w:hint="default"/>
      </w:rPr>
    </w:lvl>
    <w:lvl w:ilvl="1" w:tplc="04150003" w:tentative="1">
      <w:start w:val="1"/>
      <w:numFmt w:val="bullet"/>
      <w:lvlText w:val="o"/>
      <w:lvlJc w:val="left"/>
      <w:pPr>
        <w:ind w:left="1555" w:hanging="360"/>
      </w:pPr>
      <w:rPr>
        <w:rFonts w:ascii="Courier New" w:hAnsi="Courier New" w:cs="Courier New" w:hint="default"/>
      </w:rPr>
    </w:lvl>
    <w:lvl w:ilvl="2" w:tplc="04150005" w:tentative="1">
      <w:start w:val="1"/>
      <w:numFmt w:val="bullet"/>
      <w:lvlText w:val=""/>
      <w:lvlJc w:val="left"/>
      <w:pPr>
        <w:ind w:left="2275" w:hanging="360"/>
      </w:pPr>
      <w:rPr>
        <w:rFonts w:ascii="Wingdings" w:hAnsi="Wingdings" w:hint="default"/>
      </w:rPr>
    </w:lvl>
    <w:lvl w:ilvl="3" w:tplc="04150001" w:tentative="1">
      <w:start w:val="1"/>
      <w:numFmt w:val="bullet"/>
      <w:lvlText w:val=""/>
      <w:lvlJc w:val="left"/>
      <w:pPr>
        <w:ind w:left="2995" w:hanging="360"/>
      </w:pPr>
      <w:rPr>
        <w:rFonts w:ascii="Symbol" w:hAnsi="Symbol" w:hint="default"/>
      </w:rPr>
    </w:lvl>
    <w:lvl w:ilvl="4" w:tplc="04150003" w:tentative="1">
      <w:start w:val="1"/>
      <w:numFmt w:val="bullet"/>
      <w:lvlText w:val="o"/>
      <w:lvlJc w:val="left"/>
      <w:pPr>
        <w:ind w:left="3715" w:hanging="360"/>
      </w:pPr>
      <w:rPr>
        <w:rFonts w:ascii="Courier New" w:hAnsi="Courier New" w:cs="Courier New" w:hint="default"/>
      </w:rPr>
    </w:lvl>
    <w:lvl w:ilvl="5" w:tplc="04150005" w:tentative="1">
      <w:start w:val="1"/>
      <w:numFmt w:val="bullet"/>
      <w:lvlText w:val=""/>
      <w:lvlJc w:val="left"/>
      <w:pPr>
        <w:ind w:left="4435" w:hanging="360"/>
      </w:pPr>
      <w:rPr>
        <w:rFonts w:ascii="Wingdings" w:hAnsi="Wingdings" w:hint="default"/>
      </w:rPr>
    </w:lvl>
    <w:lvl w:ilvl="6" w:tplc="04150001" w:tentative="1">
      <w:start w:val="1"/>
      <w:numFmt w:val="bullet"/>
      <w:lvlText w:val=""/>
      <w:lvlJc w:val="left"/>
      <w:pPr>
        <w:ind w:left="5155" w:hanging="360"/>
      </w:pPr>
      <w:rPr>
        <w:rFonts w:ascii="Symbol" w:hAnsi="Symbol" w:hint="default"/>
      </w:rPr>
    </w:lvl>
    <w:lvl w:ilvl="7" w:tplc="04150003" w:tentative="1">
      <w:start w:val="1"/>
      <w:numFmt w:val="bullet"/>
      <w:lvlText w:val="o"/>
      <w:lvlJc w:val="left"/>
      <w:pPr>
        <w:ind w:left="5875" w:hanging="360"/>
      </w:pPr>
      <w:rPr>
        <w:rFonts w:ascii="Courier New" w:hAnsi="Courier New" w:cs="Courier New" w:hint="default"/>
      </w:rPr>
    </w:lvl>
    <w:lvl w:ilvl="8" w:tplc="04150005" w:tentative="1">
      <w:start w:val="1"/>
      <w:numFmt w:val="bullet"/>
      <w:lvlText w:val=""/>
      <w:lvlJc w:val="left"/>
      <w:pPr>
        <w:ind w:left="6595" w:hanging="360"/>
      </w:pPr>
      <w:rPr>
        <w:rFonts w:ascii="Wingdings" w:hAnsi="Wingdings" w:hint="default"/>
      </w:rPr>
    </w:lvl>
  </w:abstractNum>
  <w:abstractNum w:abstractNumId="39" w15:restartNumberingAfterBreak="0">
    <w:nsid w:val="552378D5"/>
    <w:multiLevelType w:val="multilevel"/>
    <w:tmpl w:val="CA804058"/>
    <w:lvl w:ilvl="0">
      <w:start w:val="1"/>
      <w:numFmt w:val="decimal"/>
      <w:lvlText w:val="%1."/>
      <w:lvlJc w:val="left"/>
      <w:pPr>
        <w:ind w:left="566" w:hanging="464"/>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5F84885"/>
    <w:multiLevelType w:val="multilevel"/>
    <w:tmpl w:val="1E08A0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ascii="Times New Roman" w:eastAsia="Times New Roman" w:hAnsi="Times New Roman" w:cs="Times New Roman"/>
        <w:sz w:val="24"/>
        <w:szCs w:val="24"/>
      </w:rPr>
    </w:lvl>
    <w:lvl w:ilvl="3">
      <w:start w:val="1"/>
      <w:numFmt w:val="decimal"/>
      <w:lvlText w:val="%4."/>
      <w:lvlJc w:val="left"/>
      <w:pPr>
        <w:ind w:left="3600" w:hanging="360"/>
      </w:pPr>
      <w:rPr>
        <w:b w:val="0"/>
      </w:rPr>
    </w:lvl>
    <w:lvl w:ilvl="4">
      <w:start w:val="1"/>
      <w:numFmt w:val="decimal"/>
      <w:lvlText w:val="%5)"/>
      <w:lvlJc w:val="left"/>
      <w:pPr>
        <w:ind w:left="4320" w:hanging="360"/>
      </w:pPr>
      <w:rPr>
        <w:rFonts w:ascii="Times New Roman" w:eastAsia="Times New Roman" w:hAnsi="Times New Roman" w:cs="Times New Roman"/>
        <w:sz w:val="24"/>
        <w:szCs w:val="24"/>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565963E9"/>
    <w:multiLevelType w:val="multilevel"/>
    <w:tmpl w:val="40649D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CA56460"/>
    <w:multiLevelType w:val="multilevel"/>
    <w:tmpl w:val="E4DED1E6"/>
    <w:lvl w:ilvl="0">
      <w:start w:val="1"/>
      <w:numFmt w:val="lowerLetter"/>
      <w:lvlText w:val="%1)"/>
      <w:lvlJc w:val="left"/>
      <w:pPr>
        <w:ind w:left="1630" w:hanging="360"/>
      </w:pPr>
    </w:lvl>
    <w:lvl w:ilvl="1">
      <w:start w:val="1"/>
      <w:numFmt w:val="lowerLetter"/>
      <w:lvlText w:val="%2."/>
      <w:lvlJc w:val="left"/>
      <w:pPr>
        <w:ind w:left="2350" w:hanging="360"/>
      </w:pPr>
    </w:lvl>
    <w:lvl w:ilvl="2">
      <w:start w:val="1"/>
      <w:numFmt w:val="lowerRoman"/>
      <w:lvlText w:val="%3."/>
      <w:lvlJc w:val="right"/>
      <w:pPr>
        <w:ind w:left="3070" w:hanging="180"/>
      </w:pPr>
    </w:lvl>
    <w:lvl w:ilvl="3">
      <w:start w:val="1"/>
      <w:numFmt w:val="decimal"/>
      <w:lvlText w:val="%4."/>
      <w:lvlJc w:val="left"/>
      <w:pPr>
        <w:ind w:left="3790" w:hanging="360"/>
      </w:pPr>
    </w:lvl>
    <w:lvl w:ilvl="4">
      <w:start w:val="1"/>
      <w:numFmt w:val="lowerLetter"/>
      <w:lvlText w:val="%5."/>
      <w:lvlJc w:val="left"/>
      <w:pPr>
        <w:ind w:left="4510" w:hanging="360"/>
      </w:pPr>
    </w:lvl>
    <w:lvl w:ilvl="5">
      <w:start w:val="1"/>
      <w:numFmt w:val="lowerRoman"/>
      <w:lvlText w:val="%6."/>
      <w:lvlJc w:val="right"/>
      <w:pPr>
        <w:ind w:left="5230" w:hanging="180"/>
      </w:pPr>
    </w:lvl>
    <w:lvl w:ilvl="6">
      <w:start w:val="1"/>
      <w:numFmt w:val="decimal"/>
      <w:lvlText w:val="%7."/>
      <w:lvlJc w:val="left"/>
      <w:pPr>
        <w:ind w:left="5950" w:hanging="360"/>
      </w:pPr>
    </w:lvl>
    <w:lvl w:ilvl="7">
      <w:start w:val="1"/>
      <w:numFmt w:val="lowerLetter"/>
      <w:lvlText w:val="%8."/>
      <w:lvlJc w:val="left"/>
      <w:pPr>
        <w:ind w:left="6670" w:hanging="360"/>
      </w:pPr>
    </w:lvl>
    <w:lvl w:ilvl="8">
      <w:start w:val="1"/>
      <w:numFmt w:val="lowerRoman"/>
      <w:lvlText w:val="%9."/>
      <w:lvlJc w:val="right"/>
      <w:pPr>
        <w:ind w:left="7390" w:hanging="180"/>
      </w:pPr>
    </w:lvl>
  </w:abstractNum>
  <w:abstractNum w:abstractNumId="43" w15:restartNumberingAfterBreak="0">
    <w:nsid w:val="5E360634"/>
    <w:multiLevelType w:val="multilevel"/>
    <w:tmpl w:val="4FE8D66C"/>
    <w:lvl w:ilvl="0">
      <w:start w:val="1"/>
      <w:numFmt w:val="decimal"/>
      <w:lvlText w:val="%1)"/>
      <w:lvlJc w:val="left"/>
      <w:pPr>
        <w:ind w:left="862" w:hanging="360"/>
      </w:pPr>
    </w:lvl>
    <w:lvl w:ilvl="1">
      <w:start w:val="1"/>
      <w:numFmt w:val="decimal"/>
      <w:lvlText w:val="%2."/>
      <w:lvlJc w:val="left"/>
      <w:pPr>
        <w:ind w:left="1582" w:hanging="360"/>
      </w:pPr>
    </w:lvl>
    <w:lvl w:ilvl="2">
      <w:start w:val="1"/>
      <w:numFmt w:val="decimal"/>
      <w:lvlText w:val="%3)"/>
      <w:lvlJc w:val="left"/>
      <w:pPr>
        <w:ind w:left="2482" w:hanging="36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4" w15:restartNumberingAfterBreak="0">
    <w:nsid w:val="62273770"/>
    <w:multiLevelType w:val="hybridMultilevel"/>
    <w:tmpl w:val="275C54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3BB4F1C"/>
    <w:multiLevelType w:val="hybridMultilevel"/>
    <w:tmpl w:val="7BB2D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4416CCC"/>
    <w:multiLevelType w:val="multilevel"/>
    <w:tmpl w:val="1A8A97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C33ADB"/>
    <w:multiLevelType w:val="hybridMultilevel"/>
    <w:tmpl w:val="599E916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66824ED1"/>
    <w:multiLevelType w:val="hybridMultilevel"/>
    <w:tmpl w:val="D52EE9D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99D0339"/>
    <w:multiLevelType w:val="multilevel"/>
    <w:tmpl w:val="B5BED4A0"/>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50" w15:restartNumberingAfterBreak="0">
    <w:nsid w:val="69C50214"/>
    <w:multiLevelType w:val="multilevel"/>
    <w:tmpl w:val="ABA462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C8922B1"/>
    <w:multiLevelType w:val="multilevel"/>
    <w:tmpl w:val="1E08A0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ascii="Times New Roman" w:eastAsia="Times New Roman" w:hAnsi="Times New Roman" w:cs="Times New Roman"/>
        <w:sz w:val="24"/>
        <w:szCs w:val="24"/>
      </w:rPr>
    </w:lvl>
    <w:lvl w:ilvl="3">
      <w:start w:val="1"/>
      <w:numFmt w:val="decimal"/>
      <w:lvlText w:val="%4."/>
      <w:lvlJc w:val="left"/>
      <w:pPr>
        <w:ind w:left="3600" w:hanging="360"/>
      </w:pPr>
      <w:rPr>
        <w:b w:val="0"/>
      </w:rPr>
    </w:lvl>
    <w:lvl w:ilvl="4">
      <w:start w:val="1"/>
      <w:numFmt w:val="decimal"/>
      <w:lvlText w:val="%5)"/>
      <w:lvlJc w:val="left"/>
      <w:pPr>
        <w:ind w:left="4320" w:hanging="360"/>
      </w:pPr>
      <w:rPr>
        <w:rFonts w:ascii="Times New Roman" w:eastAsia="Times New Roman" w:hAnsi="Times New Roman" w:cs="Times New Roman"/>
        <w:sz w:val="24"/>
        <w:szCs w:val="24"/>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15:restartNumberingAfterBreak="0">
    <w:nsid w:val="6E102558"/>
    <w:multiLevelType w:val="multilevel"/>
    <w:tmpl w:val="C39A7136"/>
    <w:lvl w:ilvl="0">
      <w:start w:val="1"/>
      <w:numFmt w:val="decimal"/>
      <w:lvlText w:val="%1)"/>
      <w:lvlJc w:val="left"/>
      <w:pPr>
        <w:ind w:left="1210" w:hanging="360"/>
      </w:pPr>
      <w:rPr>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53" w15:restartNumberingAfterBreak="0">
    <w:nsid w:val="7054165E"/>
    <w:multiLevelType w:val="hybridMultilevel"/>
    <w:tmpl w:val="B85E926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4" w15:restartNumberingAfterBreak="0">
    <w:nsid w:val="73316B8D"/>
    <w:multiLevelType w:val="multilevel"/>
    <w:tmpl w:val="8F0E74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E31E65"/>
    <w:multiLevelType w:val="multilevel"/>
    <w:tmpl w:val="C66E1F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7FB3816"/>
    <w:multiLevelType w:val="hybridMultilevel"/>
    <w:tmpl w:val="FFE487CA"/>
    <w:lvl w:ilvl="0" w:tplc="0BCE185E">
      <w:start w:val="1"/>
      <w:numFmt w:val="decimal"/>
      <w:lvlText w:val="%1."/>
      <w:lvlJc w:val="left"/>
      <w:pPr>
        <w:ind w:left="836" w:hanging="361"/>
      </w:pPr>
      <w:rPr>
        <w:rFonts w:ascii="Calibri" w:eastAsia="Calibri" w:hAnsi="Calibri" w:cs="Calibri" w:hint="default"/>
        <w:b/>
        <w:bCs/>
        <w:w w:val="100"/>
        <w:sz w:val="22"/>
        <w:szCs w:val="22"/>
        <w:lang w:val="pl-PL" w:eastAsia="pl-PL" w:bidi="pl-PL"/>
      </w:rPr>
    </w:lvl>
    <w:lvl w:ilvl="1" w:tplc="27DED950">
      <w:numFmt w:val="bullet"/>
      <w:lvlText w:val="•"/>
      <w:lvlJc w:val="left"/>
      <w:pPr>
        <w:ind w:left="1686" w:hanging="361"/>
      </w:pPr>
      <w:rPr>
        <w:rFonts w:hint="default"/>
        <w:lang w:val="pl-PL" w:eastAsia="pl-PL" w:bidi="pl-PL"/>
      </w:rPr>
    </w:lvl>
    <w:lvl w:ilvl="2" w:tplc="8F94B690">
      <w:numFmt w:val="bullet"/>
      <w:lvlText w:val="•"/>
      <w:lvlJc w:val="left"/>
      <w:pPr>
        <w:ind w:left="2533" w:hanging="361"/>
      </w:pPr>
      <w:rPr>
        <w:rFonts w:hint="default"/>
        <w:lang w:val="pl-PL" w:eastAsia="pl-PL" w:bidi="pl-PL"/>
      </w:rPr>
    </w:lvl>
    <w:lvl w:ilvl="3" w:tplc="67A0EA96">
      <w:numFmt w:val="bullet"/>
      <w:lvlText w:val="•"/>
      <w:lvlJc w:val="left"/>
      <w:pPr>
        <w:ind w:left="3379" w:hanging="361"/>
      </w:pPr>
      <w:rPr>
        <w:rFonts w:hint="default"/>
        <w:lang w:val="pl-PL" w:eastAsia="pl-PL" w:bidi="pl-PL"/>
      </w:rPr>
    </w:lvl>
    <w:lvl w:ilvl="4" w:tplc="04BE64AC">
      <w:numFmt w:val="bullet"/>
      <w:lvlText w:val="•"/>
      <w:lvlJc w:val="left"/>
      <w:pPr>
        <w:ind w:left="4226" w:hanging="361"/>
      </w:pPr>
      <w:rPr>
        <w:rFonts w:hint="default"/>
        <w:lang w:val="pl-PL" w:eastAsia="pl-PL" w:bidi="pl-PL"/>
      </w:rPr>
    </w:lvl>
    <w:lvl w:ilvl="5" w:tplc="842E5022">
      <w:numFmt w:val="bullet"/>
      <w:lvlText w:val="•"/>
      <w:lvlJc w:val="left"/>
      <w:pPr>
        <w:ind w:left="5073" w:hanging="361"/>
      </w:pPr>
      <w:rPr>
        <w:rFonts w:hint="default"/>
        <w:lang w:val="pl-PL" w:eastAsia="pl-PL" w:bidi="pl-PL"/>
      </w:rPr>
    </w:lvl>
    <w:lvl w:ilvl="6" w:tplc="A25C1F98">
      <w:numFmt w:val="bullet"/>
      <w:lvlText w:val="•"/>
      <w:lvlJc w:val="left"/>
      <w:pPr>
        <w:ind w:left="5919" w:hanging="361"/>
      </w:pPr>
      <w:rPr>
        <w:rFonts w:hint="default"/>
        <w:lang w:val="pl-PL" w:eastAsia="pl-PL" w:bidi="pl-PL"/>
      </w:rPr>
    </w:lvl>
    <w:lvl w:ilvl="7" w:tplc="74E4B334">
      <w:numFmt w:val="bullet"/>
      <w:lvlText w:val="•"/>
      <w:lvlJc w:val="left"/>
      <w:pPr>
        <w:ind w:left="6766" w:hanging="361"/>
      </w:pPr>
      <w:rPr>
        <w:rFonts w:hint="default"/>
        <w:lang w:val="pl-PL" w:eastAsia="pl-PL" w:bidi="pl-PL"/>
      </w:rPr>
    </w:lvl>
    <w:lvl w:ilvl="8" w:tplc="5C5486E4">
      <w:numFmt w:val="bullet"/>
      <w:lvlText w:val="•"/>
      <w:lvlJc w:val="left"/>
      <w:pPr>
        <w:ind w:left="7613" w:hanging="361"/>
      </w:pPr>
      <w:rPr>
        <w:rFonts w:hint="default"/>
        <w:lang w:val="pl-PL" w:eastAsia="pl-PL" w:bidi="pl-PL"/>
      </w:rPr>
    </w:lvl>
  </w:abstractNum>
  <w:abstractNum w:abstractNumId="57" w15:restartNumberingAfterBreak="0">
    <w:nsid w:val="788438CD"/>
    <w:multiLevelType w:val="hybridMultilevel"/>
    <w:tmpl w:val="C4E6565C"/>
    <w:lvl w:ilvl="0" w:tplc="59DE2F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8A46F3E"/>
    <w:multiLevelType w:val="hybridMultilevel"/>
    <w:tmpl w:val="FFE487CA"/>
    <w:lvl w:ilvl="0" w:tplc="0BCE185E">
      <w:start w:val="1"/>
      <w:numFmt w:val="decimal"/>
      <w:lvlText w:val="%1."/>
      <w:lvlJc w:val="left"/>
      <w:pPr>
        <w:ind w:left="836" w:hanging="361"/>
      </w:pPr>
      <w:rPr>
        <w:rFonts w:ascii="Calibri" w:eastAsia="Calibri" w:hAnsi="Calibri" w:cs="Calibri" w:hint="default"/>
        <w:b/>
        <w:bCs/>
        <w:w w:val="100"/>
        <w:sz w:val="22"/>
        <w:szCs w:val="22"/>
        <w:lang w:val="pl-PL" w:eastAsia="pl-PL" w:bidi="pl-PL"/>
      </w:rPr>
    </w:lvl>
    <w:lvl w:ilvl="1" w:tplc="27DED950">
      <w:numFmt w:val="bullet"/>
      <w:lvlText w:val="•"/>
      <w:lvlJc w:val="left"/>
      <w:pPr>
        <w:ind w:left="1686" w:hanging="361"/>
      </w:pPr>
      <w:rPr>
        <w:rFonts w:hint="default"/>
        <w:lang w:val="pl-PL" w:eastAsia="pl-PL" w:bidi="pl-PL"/>
      </w:rPr>
    </w:lvl>
    <w:lvl w:ilvl="2" w:tplc="8F94B690">
      <w:numFmt w:val="bullet"/>
      <w:lvlText w:val="•"/>
      <w:lvlJc w:val="left"/>
      <w:pPr>
        <w:ind w:left="2533" w:hanging="361"/>
      </w:pPr>
      <w:rPr>
        <w:rFonts w:hint="default"/>
        <w:lang w:val="pl-PL" w:eastAsia="pl-PL" w:bidi="pl-PL"/>
      </w:rPr>
    </w:lvl>
    <w:lvl w:ilvl="3" w:tplc="67A0EA96">
      <w:numFmt w:val="bullet"/>
      <w:lvlText w:val="•"/>
      <w:lvlJc w:val="left"/>
      <w:pPr>
        <w:ind w:left="3379" w:hanging="361"/>
      </w:pPr>
      <w:rPr>
        <w:rFonts w:hint="default"/>
        <w:lang w:val="pl-PL" w:eastAsia="pl-PL" w:bidi="pl-PL"/>
      </w:rPr>
    </w:lvl>
    <w:lvl w:ilvl="4" w:tplc="04BE64AC">
      <w:numFmt w:val="bullet"/>
      <w:lvlText w:val="•"/>
      <w:lvlJc w:val="left"/>
      <w:pPr>
        <w:ind w:left="4226" w:hanging="361"/>
      </w:pPr>
      <w:rPr>
        <w:rFonts w:hint="default"/>
        <w:lang w:val="pl-PL" w:eastAsia="pl-PL" w:bidi="pl-PL"/>
      </w:rPr>
    </w:lvl>
    <w:lvl w:ilvl="5" w:tplc="842E5022">
      <w:numFmt w:val="bullet"/>
      <w:lvlText w:val="•"/>
      <w:lvlJc w:val="left"/>
      <w:pPr>
        <w:ind w:left="5073" w:hanging="361"/>
      </w:pPr>
      <w:rPr>
        <w:rFonts w:hint="default"/>
        <w:lang w:val="pl-PL" w:eastAsia="pl-PL" w:bidi="pl-PL"/>
      </w:rPr>
    </w:lvl>
    <w:lvl w:ilvl="6" w:tplc="A25C1F98">
      <w:numFmt w:val="bullet"/>
      <w:lvlText w:val="•"/>
      <w:lvlJc w:val="left"/>
      <w:pPr>
        <w:ind w:left="5919" w:hanging="361"/>
      </w:pPr>
      <w:rPr>
        <w:rFonts w:hint="default"/>
        <w:lang w:val="pl-PL" w:eastAsia="pl-PL" w:bidi="pl-PL"/>
      </w:rPr>
    </w:lvl>
    <w:lvl w:ilvl="7" w:tplc="74E4B334">
      <w:numFmt w:val="bullet"/>
      <w:lvlText w:val="•"/>
      <w:lvlJc w:val="left"/>
      <w:pPr>
        <w:ind w:left="6766" w:hanging="361"/>
      </w:pPr>
      <w:rPr>
        <w:rFonts w:hint="default"/>
        <w:lang w:val="pl-PL" w:eastAsia="pl-PL" w:bidi="pl-PL"/>
      </w:rPr>
    </w:lvl>
    <w:lvl w:ilvl="8" w:tplc="5C5486E4">
      <w:numFmt w:val="bullet"/>
      <w:lvlText w:val="•"/>
      <w:lvlJc w:val="left"/>
      <w:pPr>
        <w:ind w:left="7613" w:hanging="361"/>
      </w:pPr>
      <w:rPr>
        <w:rFonts w:hint="default"/>
        <w:lang w:val="pl-PL" w:eastAsia="pl-PL" w:bidi="pl-PL"/>
      </w:rPr>
    </w:lvl>
  </w:abstractNum>
  <w:abstractNum w:abstractNumId="59" w15:restartNumberingAfterBreak="0">
    <w:nsid w:val="7E64172B"/>
    <w:multiLevelType w:val="hybridMultilevel"/>
    <w:tmpl w:val="F08CE68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5"/>
  </w:num>
  <w:num w:numId="2">
    <w:abstractNumId w:val="39"/>
  </w:num>
  <w:num w:numId="3">
    <w:abstractNumId w:val="52"/>
  </w:num>
  <w:num w:numId="4">
    <w:abstractNumId w:val="42"/>
  </w:num>
  <w:num w:numId="5">
    <w:abstractNumId w:val="10"/>
  </w:num>
  <w:num w:numId="6">
    <w:abstractNumId w:val="35"/>
  </w:num>
  <w:num w:numId="7">
    <w:abstractNumId w:val="50"/>
  </w:num>
  <w:num w:numId="8">
    <w:abstractNumId w:val="20"/>
  </w:num>
  <w:num w:numId="9">
    <w:abstractNumId w:val="33"/>
  </w:num>
  <w:num w:numId="10">
    <w:abstractNumId w:val="27"/>
  </w:num>
  <w:num w:numId="11">
    <w:abstractNumId w:val="5"/>
  </w:num>
  <w:num w:numId="12">
    <w:abstractNumId w:val="32"/>
  </w:num>
  <w:num w:numId="13">
    <w:abstractNumId w:val="51"/>
  </w:num>
  <w:num w:numId="14">
    <w:abstractNumId w:val="24"/>
  </w:num>
  <w:num w:numId="15">
    <w:abstractNumId w:val="49"/>
  </w:num>
  <w:num w:numId="16">
    <w:abstractNumId w:val="31"/>
  </w:num>
  <w:num w:numId="17">
    <w:abstractNumId w:val="18"/>
  </w:num>
  <w:num w:numId="18">
    <w:abstractNumId w:val="16"/>
  </w:num>
  <w:num w:numId="19">
    <w:abstractNumId w:val="46"/>
  </w:num>
  <w:num w:numId="20">
    <w:abstractNumId w:val="43"/>
  </w:num>
  <w:num w:numId="21">
    <w:abstractNumId w:val="41"/>
  </w:num>
  <w:num w:numId="22">
    <w:abstractNumId w:val="29"/>
  </w:num>
  <w:num w:numId="23">
    <w:abstractNumId w:val="30"/>
  </w:num>
  <w:num w:numId="24">
    <w:abstractNumId w:val="25"/>
  </w:num>
  <w:num w:numId="25">
    <w:abstractNumId w:val="7"/>
  </w:num>
  <w:num w:numId="26">
    <w:abstractNumId w:val="12"/>
  </w:num>
  <w:num w:numId="27">
    <w:abstractNumId w:val="28"/>
  </w:num>
  <w:num w:numId="28">
    <w:abstractNumId w:val="0"/>
  </w:num>
  <w:num w:numId="29">
    <w:abstractNumId w:val="1"/>
  </w:num>
  <w:num w:numId="30">
    <w:abstractNumId w:val="2"/>
  </w:num>
  <w:num w:numId="31">
    <w:abstractNumId w:val="3"/>
  </w:num>
  <w:num w:numId="32">
    <w:abstractNumId w:val="36"/>
  </w:num>
  <w:num w:numId="33">
    <w:abstractNumId w:val="19"/>
  </w:num>
  <w:num w:numId="34">
    <w:abstractNumId w:val="48"/>
  </w:num>
  <w:num w:numId="35">
    <w:abstractNumId w:val="22"/>
  </w:num>
  <w:num w:numId="36">
    <w:abstractNumId w:val="44"/>
  </w:num>
  <w:num w:numId="37">
    <w:abstractNumId w:val="59"/>
  </w:num>
  <w:num w:numId="38">
    <w:abstractNumId w:val="11"/>
  </w:num>
  <w:num w:numId="39">
    <w:abstractNumId w:val="8"/>
  </w:num>
  <w:num w:numId="40">
    <w:abstractNumId w:val="47"/>
  </w:num>
  <w:num w:numId="41">
    <w:abstractNumId w:val="45"/>
  </w:num>
  <w:num w:numId="42">
    <w:abstractNumId w:val="40"/>
  </w:num>
  <w:num w:numId="43">
    <w:abstractNumId w:val="53"/>
  </w:num>
  <w:num w:numId="44">
    <w:abstractNumId w:val="57"/>
  </w:num>
  <w:num w:numId="45">
    <w:abstractNumId w:val="34"/>
  </w:num>
  <w:num w:numId="46">
    <w:abstractNumId w:val="14"/>
  </w:num>
  <w:num w:numId="47">
    <w:abstractNumId w:val="13"/>
  </w:num>
  <w:num w:numId="48">
    <w:abstractNumId w:val="38"/>
  </w:num>
  <w:num w:numId="49">
    <w:abstractNumId w:val="23"/>
  </w:num>
  <w:num w:numId="50">
    <w:abstractNumId w:val="54"/>
  </w:num>
  <w:num w:numId="51">
    <w:abstractNumId w:val="21"/>
  </w:num>
  <w:num w:numId="52">
    <w:abstractNumId w:val="4"/>
  </w:num>
  <w:num w:numId="53">
    <w:abstractNumId w:val="9"/>
  </w:num>
  <w:num w:numId="54">
    <w:abstractNumId w:val="37"/>
  </w:num>
  <w:num w:numId="55">
    <w:abstractNumId w:val="58"/>
  </w:num>
  <w:num w:numId="56">
    <w:abstractNumId w:val="55"/>
  </w:num>
  <w:num w:numId="57">
    <w:abstractNumId w:val="56"/>
  </w:num>
  <w:num w:numId="58">
    <w:abstractNumId w:val="26"/>
  </w:num>
  <w:num w:numId="59">
    <w:abstractNumId w:val="6"/>
  </w:num>
  <w:num w:numId="60">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1" w:cryptProviderType="rsaAES" w:cryptAlgorithmClass="hash" w:cryptAlgorithmType="typeAny" w:cryptAlgorithmSid="14" w:cryptSpinCount="100000" w:hash="3wqfgQ0SP95lQnfuuhmsWZYvOiak2L2FCSMMl0mN12Rfp92Pn3LuNGQMt4Y8zpI/uGu+laP4LGecsNesapZ3Rg==" w:salt="Yo332HxOUYyCgDycCpgvKA=="/>
  <w:defaultTabStop w:val="708"/>
  <w:hyphenationZone w:val="425"/>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ACA"/>
    <w:rsid w:val="000413E3"/>
    <w:rsid w:val="00065ACA"/>
    <w:rsid w:val="00066D5B"/>
    <w:rsid w:val="00071680"/>
    <w:rsid w:val="000818CD"/>
    <w:rsid w:val="00090438"/>
    <w:rsid w:val="000F1481"/>
    <w:rsid w:val="00124E89"/>
    <w:rsid w:val="00141E1D"/>
    <w:rsid w:val="00153540"/>
    <w:rsid w:val="00156F14"/>
    <w:rsid w:val="00167CAA"/>
    <w:rsid w:val="00194D59"/>
    <w:rsid w:val="001A63AA"/>
    <w:rsid w:val="001B69B9"/>
    <w:rsid w:val="001D0845"/>
    <w:rsid w:val="001D2F6C"/>
    <w:rsid w:val="001E416F"/>
    <w:rsid w:val="00202B2E"/>
    <w:rsid w:val="00250D48"/>
    <w:rsid w:val="0025223B"/>
    <w:rsid w:val="002751B4"/>
    <w:rsid w:val="00277CC2"/>
    <w:rsid w:val="002A5C97"/>
    <w:rsid w:val="002B081C"/>
    <w:rsid w:val="002C3850"/>
    <w:rsid w:val="002C7AAF"/>
    <w:rsid w:val="002F162C"/>
    <w:rsid w:val="002F44AD"/>
    <w:rsid w:val="00307B57"/>
    <w:rsid w:val="00312242"/>
    <w:rsid w:val="00322422"/>
    <w:rsid w:val="00332F18"/>
    <w:rsid w:val="003339CA"/>
    <w:rsid w:val="00337089"/>
    <w:rsid w:val="00360875"/>
    <w:rsid w:val="0036402E"/>
    <w:rsid w:val="003645AB"/>
    <w:rsid w:val="00367714"/>
    <w:rsid w:val="00391208"/>
    <w:rsid w:val="003C1917"/>
    <w:rsid w:val="003F5785"/>
    <w:rsid w:val="00406243"/>
    <w:rsid w:val="0040745D"/>
    <w:rsid w:val="00413DC7"/>
    <w:rsid w:val="00421A53"/>
    <w:rsid w:val="00433DBC"/>
    <w:rsid w:val="00453ACE"/>
    <w:rsid w:val="00470E62"/>
    <w:rsid w:val="004841B7"/>
    <w:rsid w:val="004A1BE6"/>
    <w:rsid w:val="004A4B1C"/>
    <w:rsid w:val="004E0E16"/>
    <w:rsid w:val="005028D2"/>
    <w:rsid w:val="00504CB6"/>
    <w:rsid w:val="00507891"/>
    <w:rsid w:val="00513AE4"/>
    <w:rsid w:val="0052041F"/>
    <w:rsid w:val="00545FCD"/>
    <w:rsid w:val="00560396"/>
    <w:rsid w:val="00565319"/>
    <w:rsid w:val="005959CC"/>
    <w:rsid w:val="005B4D3E"/>
    <w:rsid w:val="005E4921"/>
    <w:rsid w:val="00604D80"/>
    <w:rsid w:val="00616E1C"/>
    <w:rsid w:val="00627591"/>
    <w:rsid w:val="006304BB"/>
    <w:rsid w:val="00651BEB"/>
    <w:rsid w:val="00656982"/>
    <w:rsid w:val="00672FB9"/>
    <w:rsid w:val="006952E8"/>
    <w:rsid w:val="00696808"/>
    <w:rsid w:val="006A4603"/>
    <w:rsid w:val="006A4764"/>
    <w:rsid w:val="006A5718"/>
    <w:rsid w:val="006B6046"/>
    <w:rsid w:val="006D4E97"/>
    <w:rsid w:val="006D6D4B"/>
    <w:rsid w:val="006F28BC"/>
    <w:rsid w:val="00704BC7"/>
    <w:rsid w:val="00705381"/>
    <w:rsid w:val="007145DB"/>
    <w:rsid w:val="007166A9"/>
    <w:rsid w:val="00736F11"/>
    <w:rsid w:val="00737D28"/>
    <w:rsid w:val="0079436D"/>
    <w:rsid w:val="00794F05"/>
    <w:rsid w:val="00797657"/>
    <w:rsid w:val="007A3D30"/>
    <w:rsid w:val="007A7702"/>
    <w:rsid w:val="007B6245"/>
    <w:rsid w:val="007E505E"/>
    <w:rsid w:val="007F52F1"/>
    <w:rsid w:val="00806860"/>
    <w:rsid w:val="00817F34"/>
    <w:rsid w:val="00822288"/>
    <w:rsid w:val="00840ECC"/>
    <w:rsid w:val="008864AC"/>
    <w:rsid w:val="008A4C3C"/>
    <w:rsid w:val="008E277A"/>
    <w:rsid w:val="009105D8"/>
    <w:rsid w:val="00911744"/>
    <w:rsid w:val="00913CF0"/>
    <w:rsid w:val="009173B2"/>
    <w:rsid w:val="009267CE"/>
    <w:rsid w:val="0093642B"/>
    <w:rsid w:val="009815FB"/>
    <w:rsid w:val="0098351D"/>
    <w:rsid w:val="009B23A7"/>
    <w:rsid w:val="009C6DF1"/>
    <w:rsid w:val="009E1A13"/>
    <w:rsid w:val="00A14FCE"/>
    <w:rsid w:val="00A20BBE"/>
    <w:rsid w:val="00A31BE5"/>
    <w:rsid w:val="00A50F21"/>
    <w:rsid w:val="00A74023"/>
    <w:rsid w:val="00A9051E"/>
    <w:rsid w:val="00AB4414"/>
    <w:rsid w:val="00AC188F"/>
    <w:rsid w:val="00AC2715"/>
    <w:rsid w:val="00AC6833"/>
    <w:rsid w:val="00B03221"/>
    <w:rsid w:val="00B03CDD"/>
    <w:rsid w:val="00B03D67"/>
    <w:rsid w:val="00B6383C"/>
    <w:rsid w:val="00B758B2"/>
    <w:rsid w:val="00B759B9"/>
    <w:rsid w:val="00B83A88"/>
    <w:rsid w:val="00B84748"/>
    <w:rsid w:val="00BA2BC8"/>
    <w:rsid w:val="00BA5075"/>
    <w:rsid w:val="00BB690E"/>
    <w:rsid w:val="00BB773F"/>
    <w:rsid w:val="00BB7C72"/>
    <w:rsid w:val="00BC78CE"/>
    <w:rsid w:val="00BD3C51"/>
    <w:rsid w:val="00BD731C"/>
    <w:rsid w:val="00BE49F6"/>
    <w:rsid w:val="00BF782E"/>
    <w:rsid w:val="00C0326A"/>
    <w:rsid w:val="00C049A0"/>
    <w:rsid w:val="00C060FD"/>
    <w:rsid w:val="00C124EB"/>
    <w:rsid w:val="00C4304F"/>
    <w:rsid w:val="00C51560"/>
    <w:rsid w:val="00C629A3"/>
    <w:rsid w:val="00C84EA0"/>
    <w:rsid w:val="00C91D9E"/>
    <w:rsid w:val="00CA734C"/>
    <w:rsid w:val="00CB2601"/>
    <w:rsid w:val="00CD0230"/>
    <w:rsid w:val="00CD1B29"/>
    <w:rsid w:val="00CD5EB2"/>
    <w:rsid w:val="00CF552F"/>
    <w:rsid w:val="00D237AF"/>
    <w:rsid w:val="00D33E8B"/>
    <w:rsid w:val="00D91454"/>
    <w:rsid w:val="00D95DE8"/>
    <w:rsid w:val="00DA1773"/>
    <w:rsid w:val="00DA388B"/>
    <w:rsid w:val="00DB53B0"/>
    <w:rsid w:val="00DC23C6"/>
    <w:rsid w:val="00DC2450"/>
    <w:rsid w:val="00DD5617"/>
    <w:rsid w:val="00DD66FE"/>
    <w:rsid w:val="00DE4047"/>
    <w:rsid w:val="00E03965"/>
    <w:rsid w:val="00E44A80"/>
    <w:rsid w:val="00E52897"/>
    <w:rsid w:val="00E53B3B"/>
    <w:rsid w:val="00E84EF0"/>
    <w:rsid w:val="00ED7D66"/>
    <w:rsid w:val="00F106D4"/>
    <w:rsid w:val="00F14EE4"/>
    <w:rsid w:val="00F244AC"/>
    <w:rsid w:val="00F32045"/>
    <w:rsid w:val="00F470FD"/>
    <w:rsid w:val="00F572BA"/>
    <w:rsid w:val="00F6512E"/>
    <w:rsid w:val="00F93BFC"/>
    <w:rsid w:val="00FB17F9"/>
    <w:rsid w:val="00FB21DF"/>
    <w:rsid w:val="00FB762A"/>
    <w:rsid w:val="00FD764C"/>
    <w:rsid w:val="00FF49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46B043"/>
  <w15:docId w15:val="{0DEA8C23-B0BD-4AB6-8257-57B1B72A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link w:val="Nagwek1Znak"/>
    <w:uiPriority w:val="1"/>
    <w:qFormat/>
    <w:rsid w:val="00406243"/>
    <w:pPr>
      <w:widowControl w:val="0"/>
      <w:autoSpaceDE w:val="0"/>
      <w:autoSpaceDN w:val="0"/>
      <w:spacing w:after="0" w:line="240" w:lineRule="auto"/>
      <w:ind w:left="836" w:hanging="360"/>
      <w:outlineLvl w:val="0"/>
    </w:pPr>
    <w:rPr>
      <w:rFonts w:ascii="Calibri" w:eastAsia="Calibri" w:hAnsi="Calibri" w:cs="Calibri"/>
      <w:b/>
      <w:bCs/>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52041F"/>
    <w:pPr>
      <w:spacing w:after="0" w:line="240" w:lineRule="auto"/>
    </w:pPr>
    <w:rPr>
      <w:rFonts w:ascii="Calibri" w:eastAsia="Calibri" w:hAnsi="Calibri" w:cs="Calibri"/>
      <w:sz w:val="20"/>
      <w:szCs w:val="20"/>
      <w:lang w:eastAsia="pl-PL"/>
    </w:rPr>
  </w:style>
  <w:style w:type="character" w:customStyle="1" w:styleId="TekstprzypisudolnegoZnak">
    <w:name w:val="Tekst przypisu dolnego Znak"/>
    <w:basedOn w:val="Domylnaczcionkaakapitu"/>
    <w:link w:val="Tekstprzypisudolnego"/>
    <w:uiPriority w:val="99"/>
    <w:rsid w:val="0052041F"/>
    <w:rPr>
      <w:rFonts w:ascii="Calibri" w:eastAsia="Calibri" w:hAnsi="Calibri" w:cs="Calibri"/>
      <w:sz w:val="20"/>
      <w:szCs w:val="20"/>
      <w:lang w:eastAsia="pl-PL"/>
    </w:rPr>
  </w:style>
  <w:style w:type="character" w:styleId="Odwoanieprzypisudolnego">
    <w:name w:val="footnote reference"/>
    <w:basedOn w:val="Domylnaczcionkaakapitu"/>
    <w:uiPriority w:val="99"/>
    <w:unhideWhenUsed/>
    <w:rsid w:val="0052041F"/>
    <w:rPr>
      <w:vertAlign w:val="superscript"/>
    </w:rPr>
  </w:style>
  <w:style w:type="paragraph" w:styleId="Akapitzlist">
    <w:name w:val="List Paragraph"/>
    <w:aliases w:val="CW_Lista,L1,Numerowanie,2 heading,A_wyliczenie,K-P_odwolanie,Akapit z listą5,maz_wyliczenie,opis dzialania,Preambuła,List Paragraph,Akapit z listą BS,lp1,T_SZ_List Paragraph,Podsis rysunku,Bullet Number,List Paragraph2,ISCG Numerowanie"/>
    <w:basedOn w:val="Normalny"/>
    <w:link w:val="AkapitzlistZnak"/>
    <w:uiPriority w:val="34"/>
    <w:qFormat/>
    <w:rsid w:val="0052041F"/>
    <w:pPr>
      <w:ind w:left="720"/>
      <w:contextualSpacing/>
    </w:pPr>
    <w:rPr>
      <w:rFonts w:ascii="Calibri" w:eastAsia="Calibri" w:hAnsi="Calibri" w:cs="Calibri"/>
      <w:lang w:eastAsia="pl-PL"/>
    </w:rPr>
  </w:style>
  <w:style w:type="character" w:customStyle="1" w:styleId="markedcontent">
    <w:name w:val="markedcontent"/>
    <w:basedOn w:val="Domylnaczcionkaakapitu"/>
    <w:rsid w:val="007166A9"/>
  </w:style>
  <w:style w:type="paragraph" w:styleId="Nagwek">
    <w:name w:val="header"/>
    <w:basedOn w:val="Normalny"/>
    <w:link w:val="NagwekZnak"/>
    <w:uiPriority w:val="99"/>
    <w:unhideWhenUsed/>
    <w:rsid w:val="005B4D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4D3E"/>
  </w:style>
  <w:style w:type="paragraph" w:styleId="Stopka">
    <w:name w:val="footer"/>
    <w:basedOn w:val="Normalny"/>
    <w:link w:val="StopkaZnak"/>
    <w:unhideWhenUsed/>
    <w:rsid w:val="005B4D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4D3E"/>
  </w:style>
  <w:style w:type="paragraph" w:styleId="Tekstdymka">
    <w:name w:val="Balloon Text"/>
    <w:basedOn w:val="Normalny"/>
    <w:link w:val="TekstdymkaZnak"/>
    <w:uiPriority w:val="99"/>
    <w:semiHidden/>
    <w:unhideWhenUsed/>
    <w:rsid w:val="005B4D3E"/>
    <w:pPr>
      <w:spacing w:after="0" w:line="240" w:lineRule="auto"/>
      <w:jc w:val="both"/>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5B4D3E"/>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6304BB"/>
    <w:rPr>
      <w:sz w:val="16"/>
      <w:szCs w:val="16"/>
    </w:rPr>
  </w:style>
  <w:style w:type="paragraph" w:styleId="Tekstkomentarza">
    <w:name w:val="annotation text"/>
    <w:basedOn w:val="Normalny"/>
    <w:link w:val="TekstkomentarzaZnak"/>
    <w:uiPriority w:val="99"/>
    <w:unhideWhenUsed/>
    <w:rsid w:val="006304BB"/>
    <w:pPr>
      <w:spacing w:line="240" w:lineRule="auto"/>
    </w:pPr>
    <w:rPr>
      <w:sz w:val="20"/>
      <w:szCs w:val="20"/>
    </w:rPr>
  </w:style>
  <w:style w:type="character" w:customStyle="1" w:styleId="TekstkomentarzaZnak">
    <w:name w:val="Tekst komentarza Znak"/>
    <w:basedOn w:val="Domylnaczcionkaakapitu"/>
    <w:link w:val="Tekstkomentarza"/>
    <w:uiPriority w:val="99"/>
    <w:rsid w:val="006304BB"/>
    <w:rPr>
      <w:sz w:val="20"/>
      <w:szCs w:val="20"/>
    </w:rPr>
  </w:style>
  <w:style w:type="paragraph" w:styleId="Tematkomentarza">
    <w:name w:val="annotation subject"/>
    <w:basedOn w:val="Tekstkomentarza"/>
    <w:next w:val="Tekstkomentarza"/>
    <w:link w:val="TematkomentarzaZnak"/>
    <w:uiPriority w:val="99"/>
    <w:semiHidden/>
    <w:unhideWhenUsed/>
    <w:rsid w:val="006304BB"/>
    <w:rPr>
      <w:b/>
      <w:bCs/>
    </w:rPr>
  </w:style>
  <w:style w:type="character" w:customStyle="1" w:styleId="TematkomentarzaZnak">
    <w:name w:val="Temat komentarza Znak"/>
    <w:basedOn w:val="TekstkomentarzaZnak"/>
    <w:link w:val="Tematkomentarza"/>
    <w:uiPriority w:val="99"/>
    <w:semiHidden/>
    <w:rsid w:val="006304BB"/>
    <w:rPr>
      <w:b/>
      <w:bCs/>
      <w:sz w:val="20"/>
      <w:szCs w:val="20"/>
    </w:rPr>
  </w:style>
  <w:style w:type="character" w:styleId="Hipercze">
    <w:name w:val="Hyperlink"/>
    <w:basedOn w:val="Domylnaczcionkaakapitu"/>
    <w:uiPriority w:val="99"/>
    <w:unhideWhenUsed/>
    <w:rsid w:val="002751B4"/>
    <w:rPr>
      <w:color w:val="0563C1" w:themeColor="hyperlink"/>
      <w:u w:val="single"/>
    </w:rPr>
  </w:style>
  <w:style w:type="character" w:customStyle="1" w:styleId="Nagwek1Znak">
    <w:name w:val="Nagłówek 1 Znak"/>
    <w:basedOn w:val="Domylnaczcionkaakapitu"/>
    <w:link w:val="Nagwek1"/>
    <w:uiPriority w:val="1"/>
    <w:rsid w:val="00406243"/>
    <w:rPr>
      <w:rFonts w:ascii="Calibri" w:eastAsia="Calibri" w:hAnsi="Calibri" w:cs="Calibri"/>
      <w:b/>
      <w:bCs/>
      <w:lang w:eastAsia="pl-PL" w:bidi="pl-PL"/>
    </w:rPr>
  </w:style>
  <w:style w:type="paragraph" w:styleId="Tekstpodstawowy">
    <w:name w:val="Body Text"/>
    <w:basedOn w:val="Normalny"/>
    <w:link w:val="TekstpodstawowyZnak"/>
    <w:uiPriority w:val="1"/>
    <w:qFormat/>
    <w:rsid w:val="00406243"/>
    <w:pPr>
      <w:widowControl w:val="0"/>
      <w:autoSpaceDE w:val="0"/>
      <w:autoSpaceDN w:val="0"/>
      <w:spacing w:after="0" w:line="240" w:lineRule="auto"/>
    </w:pPr>
    <w:rPr>
      <w:rFonts w:ascii="Calibri" w:eastAsia="Calibri" w:hAnsi="Calibri" w:cs="Calibri"/>
      <w:lang w:eastAsia="pl-PL" w:bidi="pl-PL"/>
    </w:rPr>
  </w:style>
  <w:style w:type="character" w:customStyle="1" w:styleId="TekstpodstawowyZnak">
    <w:name w:val="Tekst podstawowy Znak"/>
    <w:basedOn w:val="Domylnaczcionkaakapitu"/>
    <w:link w:val="Tekstpodstawowy"/>
    <w:uiPriority w:val="1"/>
    <w:rsid w:val="00406243"/>
    <w:rPr>
      <w:rFonts w:ascii="Calibri" w:eastAsia="Calibri" w:hAnsi="Calibri" w:cs="Calibri"/>
      <w:lang w:eastAsia="pl-PL" w:bidi="pl-PL"/>
    </w:rPr>
  </w:style>
  <w:style w:type="paragraph" w:customStyle="1" w:styleId="Default">
    <w:name w:val="Default"/>
    <w:rsid w:val="00406243"/>
    <w:pPr>
      <w:autoSpaceDE w:val="0"/>
      <w:autoSpaceDN w:val="0"/>
      <w:adjustRightInd w:val="0"/>
      <w:spacing w:after="0" w:line="240" w:lineRule="auto"/>
    </w:pPr>
    <w:rPr>
      <w:rFonts w:ascii="Calibri Light" w:hAnsi="Calibri Light" w:cs="Calibri Light"/>
      <w:color w:val="000000"/>
      <w:sz w:val="24"/>
      <w:szCs w:val="24"/>
    </w:rPr>
  </w:style>
  <w:style w:type="paragraph" w:styleId="Poprawka">
    <w:name w:val="Revision"/>
    <w:hidden/>
    <w:uiPriority w:val="99"/>
    <w:semiHidden/>
    <w:rsid w:val="00071680"/>
    <w:pPr>
      <w:spacing w:after="0" w:line="240" w:lineRule="auto"/>
    </w:pPr>
  </w:style>
  <w:style w:type="character" w:customStyle="1" w:styleId="AkapitzlistZnak">
    <w:name w:val="Akapit z listą Znak"/>
    <w:aliases w:val="CW_Lista Znak,L1 Znak,Numerowanie Znak,2 heading Znak,A_wyliczenie Znak,K-P_odwolanie Znak,Akapit z listą5 Znak,maz_wyliczenie Znak,opis dzialania Znak,Preambuła Znak,List Paragraph Znak,Akapit z listą BS Znak,lp1 Znak"/>
    <w:link w:val="Akapitzlist"/>
    <w:uiPriority w:val="34"/>
    <w:qFormat/>
    <w:rsid w:val="00E52897"/>
    <w:rPr>
      <w:rFonts w:ascii="Calibri" w:eastAsia="Calibri"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do.uw.edu.pl/obowiazek-informacyjny/" TargetMode="External"/><Relationship Id="rId17" Type="http://schemas.openxmlformats.org/officeDocument/2006/relationships/hyperlink" Target="mailto:iod@adm.uw.edu.p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nitor.uw.edu.pl" TargetMode="External"/><Relationship Id="rId5" Type="http://schemas.openxmlformats.org/officeDocument/2006/relationships/numbering" Target="numbering.xml"/><Relationship Id="rId15" Type="http://schemas.openxmlformats.org/officeDocument/2006/relationships/hyperlink" Target="https://www.google.com/about/datacenters/inside/locations/index.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adm.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311B23DE6DA4469773D1730C7F18CE" ma:contentTypeVersion="0" ma:contentTypeDescription="Utwórz nowy dokument." ma:contentTypeScope="" ma:versionID="e97cc31aa9cd31df4c52326f31627229">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49E47-16AE-47ED-8AB9-2F81D03A3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9D1F9EE-10BF-41F9-9923-4A7990A32EF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E184C022-CF80-4DE9-936A-AFDE5860EFC3}">
  <ds:schemaRefs>
    <ds:schemaRef ds:uri="http://schemas.microsoft.com/sharepoint/v3/contenttype/forms"/>
  </ds:schemaRefs>
</ds:datastoreItem>
</file>

<file path=customXml/itemProps4.xml><?xml version="1.0" encoding="utf-8"?>
<ds:datastoreItem xmlns:ds="http://schemas.openxmlformats.org/officeDocument/2006/customXml" ds:itemID="{09A5E4E9-F4AB-48B4-BAAA-A5AF174A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3801</Words>
  <Characters>22811</Characters>
  <Application>Microsoft Office Word</Application>
  <DocSecurity>8</DocSecurity>
  <Lines>190</Lines>
  <Paragraphs>53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Majewski</dc:creator>
  <cp:lastModifiedBy>Piotr Mandera</cp:lastModifiedBy>
  <cp:revision>9</cp:revision>
  <cp:lastPrinted>2022-02-21T07:33:00Z</cp:lastPrinted>
  <dcterms:created xsi:type="dcterms:W3CDTF">2024-01-25T13:01:00Z</dcterms:created>
  <dcterms:modified xsi:type="dcterms:W3CDTF">2025-03-21T13:12:00Z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0x01010086311B23DE6DA4469773D1730C7F18CE</vt:lpwstr>
  </property>
</Properties>
</file>