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B8D9E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81059C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  <w:permStart w:id="818766491" w:edGrp="everyone"/>
      <w:r w:rsidRPr="0052041F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ermEnd w:id="818766491"/>
    <w:p w14:paraId="21C10F1C" w14:textId="239BC490" w:rsidR="00E66DCE" w:rsidRPr="00D129E3" w:rsidRDefault="00E66DCE" w:rsidP="00E66DCE">
      <w:pPr>
        <w:spacing w:after="0" w:line="276" w:lineRule="auto"/>
        <w:ind w:right="-2"/>
        <w:rPr>
          <w:rFonts w:ascii="Times New Roman" w:hAnsi="Times New Roman" w:cs="Times New Roman"/>
          <w:color w:val="0070C0"/>
          <w:sz w:val="24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>(</w:t>
      </w:r>
      <w:r w:rsidR="00777921"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oznaczenie </w:t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>jednostki organizacyjnej UW)</w:t>
      </w:r>
    </w:p>
    <w:p w14:paraId="066D6C0F" w14:textId="77777777" w:rsidR="00E66DCE" w:rsidRPr="0052041F" w:rsidRDefault="00E66DCE" w:rsidP="00E66DCE">
      <w:pPr>
        <w:tabs>
          <w:tab w:val="left" w:pos="68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ab/>
      </w:r>
    </w:p>
    <w:p w14:paraId="2ED7287C" w14:textId="77777777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0F38D6E5" w14:textId="77777777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 xml:space="preserve">FINANSOWANE </w:t>
      </w:r>
      <w:r w:rsidRPr="0052041F">
        <w:rPr>
          <w:rFonts w:ascii="Times New Roman" w:hAnsi="Times New Roman" w:cs="Times New Roman"/>
          <w:b/>
          <w:color w:val="000000"/>
          <w:sz w:val="24"/>
          <w:szCs w:val="24"/>
        </w:rPr>
        <w:t>PRZEZ OSOBĘ TRZECIĄ</w:t>
      </w:r>
    </w:p>
    <w:p w14:paraId="1298CB5D" w14:textId="44244651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843925886" w:edGrp="everyone"/>
      <w:r w:rsidR="002729D2">
        <w:rPr>
          <w:rFonts w:ascii="Times New Roman" w:hAnsi="Times New Roman" w:cs="Times New Roman"/>
          <w:sz w:val="24"/>
          <w:szCs w:val="24"/>
        </w:rPr>
        <w:t xml:space="preserve">            /D124/2026</w:t>
      </w:r>
      <w:r w:rsidRPr="0052041F">
        <w:rPr>
          <w:rFonts w:ascii="Times New Roman" w:hAnsi="Times New Roman" w:cs="Times New Roman"/>
          <w:sz w:val="24"/>
          <w:szCs w:val="24"/>
        </w:rPr>
        <w:t xml:space="preserve"> </w:t>
      </w:r>
      <w:r w:rsidRPr="0052041F">
        <w:rPr>
          <w:rFonts w:ascii="Times New Roman" w:hAnsi="Times New Roman" w:cs="Times New Roman"/>
          <w:b/>
          <w:sz w:val="24"/>
          <w:szCs w:val="24"/>
        </w:rPr>
        <w:t xml:space="preserve"> </w:t>
      </w:r>
      <w:permEnd w:id="843925886"/>
    </w:p>
    <w:p w14:paraId="0ABE5CCB" w14:textId="77777777" w:rsidR="00E66DCE" w:rsidRPr="00D129E3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43FA9F74" w14:textId="77777777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0141F" w14:textId="77777777" w:rsidR="00BA5241" w:rsidRPr="003645AB" w:rsidRDefault="00BA5241" w:rsidP="00BA5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41950963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41950963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2137729706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2137729706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2"/>
      </w:r>
      <w:r w:rsidRPr="003645AB">
        <w:rPr>
          <w:rFonts w:ascii="Times New Roman" w:hAnsi="Times New Roman" w:cs="Times New Roman"/>
          <w:sz w:val="24"/>
          <w:szCs w:val="24"/>
        </w:rPr>
        <w:t>:</w:t>
      </w:r>
    </w:p>
    <w:p w14:paraId="791FA01B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271867" w14:textId="2E96E391" w:rsidR="00E66DCE" w:rsidRPr="0052041F" w:rsidRDefault="00E66DC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52041F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zwanym dalej </w:t>
      </w:r>
      <w:r w:rsidRPr="0052041F">
        <w:rPr>
          <w:rFonts w:ascii="Times New Roman" w:hAnsi="Times New Roman" w:cs="Times New Roman"/>
          <w:b/>
          <w:sz w:val="24"/>
          <w:szCs w:val="24"/>
        </w:rPr>
        <w:t>„Uniwersytetem”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2041F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ermStart w:id="1546998814" w:edGrp="everyone"/>
      <w:r w:rsidR="002729D2" w:rsidRPr="002140EE">
        <w:rPr>
          <w:rFonts w:ascii="Times New Roman" w:hAnsi="Times New Roman" w:cs="Times New Roman"/>
          <w:b/>
          <w:sz w:val="24"/>
          <w:szCs w:val="24"/>
        </w:rPr>
        <w:t xml:space="preserve">dr hab. Gabrielę </w:t>
      </w:r>
      <w:proofErr w:type="spellStart"/>
      <w:r w:rsidR="002729D2" w:rsidRPr="002140EE">
        <w:rPr>
          <w:rFonts w:ascii="Times New Roman" w:hAnsi="Times New Roman" w:cs="Times New Roman"/>
          <w:b/>
          <w:sz w:val="24"/>
          <w:szCs w:val="24"/>
        </w:rPr>
        <w:t>Grotkowską</w:t>
      </w:r>
      <w:proofErr w:type="spellEnd"/>
      <w:r w:rsidR="002729D2" w:rsidRPr="002140EE">
        <w:rPr>
          <w:rFonts w:ascii="Times New Roman" w:hAnsi="Times New Roman" w:cs="Times New Roman"/>
          <w:b/>
          <w:sz w:val="24"/>
          <w:szCs w:val="24"/>
        </w:rPr>
        <w:t>, prof. ucz. – Dziekan Wydziału Nauk Ekonomicznych UW</w:t>
      </w:r>
      <w:permEnd w:id="1546998814"/>
    </w:p>
    <w:p w14:paraId="41DFF199" w14:textId="2D17D36E" w:rsidR="00E66DCE" w:rsidRPr="00D129E3" w:rsidRDefault="00E66DCE" w:rsidP="00E66DCE">
      <w:pPr>
        <w:spacing w:after="0" w:line="276" w:lineRule="auto"/>
        <w:ind w:left="2124" w:firstLine="708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         (stanowisko)</w:t>
      </w:r>
    </w:p>
    <w:p w14:paraId="47444DAD" w14:textId="523F51AD" w:rsidR="00E66DCE" w:rsidRPr="0052041F" w:rsidRDefault="00E66DC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779511445" w:edGrp="everyone"/>
      <w:r w:rsidR="002729D2">
        <w:rPr>
          <w:rFonts w:ascii="Times New Roman" w:hAnsi="Times New Roman" w:cs="Times New Roman"/>
          <w:sz w:val="24"/>
          <w:szCs w:val="24"/>
        </w:rPr>
        <w:t>BP-015-0-14/2026</w:t>
      </w:r>
      <w:permEnd w:id="779511445"/>
    </w:p>
    <w:p w14:paraId="2264D08C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A70F77" w14:textId="490B434F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C08F7A9" w14:textId="77777777" w:rsidR="00E66DCE" w:rsidRPr="0052041F" w:rsidRDefault="00E66DCE" w:rsidP="00E66DCE">
      <w:pPr>
        <w:tabs>
          <w:tab w:val="left" w:pos="268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F11E768" w14:textId="77777777" w:rsidR="00E66DCE" w:rsidRPr="0052041F" w:rsidRDefault="00E66DCE" w:rsidP="00203749">
      <w:pPr>
        <w:numPr>
          <w:ilvl w:val="0"/>
          <w:numId w:val="13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789142244" w:edGrp="everyone"/>
      <w:r w:rsidRPr="0052041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........................................................................................., zam.  ………..............................</w:t>
      </w:r>
    </w:p>
    <w:p w14:paraId="4CE778E4" w14:textId="77777777" w:rsidR="00E66DCE" w:rsidRPr="00D129E3" w:rsidRDefault="00E66DCE" w:rsidP="00E66DCE">
      <w:pPr>
        <w:spacing w:after="0" w:line="276" w:lineRule="auto"/>
        <w:ind w:left="2124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        (imię i nazwisko)</w:t>
      </w:r>
    </w:p>
    <w:p w14:paraId="6715A32F" w14:textId="77777777" w:rsidR="00E66DCE" w:rsidRPr="0052041F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, </w:t>
      </w:r>
    </w:p>
    <w:p w14:paraId="4422328B" w14:textId="77777777" w:rsidR="00E66DCE" w:rsidRPr="0052041F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NIP …………………………, REGON …….……………….., prowadzącą/prowadzącym działalność gospodarczą pod firmą ……………………………...…………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E66DC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3"/>
      </w:r>
      <w:r w:rsidRPr="0052041F">
        <w:rPr>
          <w:rFonts w:ascii="Times New Roman" w:hAnsi="Times New Roman" w:cs="Times New Roman"/>
          <w:sz w:val="24"/>
          <w:szCs w:val="24"/>
        </w:rPr>
        <w:t>,</w:t>
      </w:r>
    </w:p>
    <w:p w14:paraId="6EF9CA9F" w14:textId="77777777" w:rsidR="00E66DCE" w:rsidRPr="0052041F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Wydruk z Centralnej Ewidencji i Informacji o Działalności Gospodarczej stanowi załącznik do niniejszej umowy,</w:t>
      </w:r>
    </w:p>
    <w:p w14:paraId="7FDF2494" w14:textId="77777777" w:rsidR="00E66DCE" w:rsidRPr="0052041F" w:rsidRDefault="00E66DCE" w:rsidP="00203749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…………………………………..…………………….., zam. ….…………………………</w:t>
      </w:r>
    </w:p>
    <w:p w14:paraId="2E8B347B" w14:textId="77777777" w:rsidR="00E66DCE" w:rsidRPr="00D129E3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                                                 (imię i nazwisko)</w:t>
      </w:r>
    </w:p>
    <w:p w14:paraId="2D69301F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.…………………………………………………………………………………………….., NIP …………………………, REGON ………………………, i</w:t>
      </w:r>
    </w:p>
    <w:p w14:paraId="3767DC25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54AD7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…………………………………..…………………….., zam. ….…………………………</w:t>
      </w:r>
    </w:p>
    <w:p w14:paraId="7CC4D3F2" w14:textId="77777777" w:rsidR="00E66DCE" w:rsidRPr="00D129E3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                                                 (imię i nazwisko)</w:t>
      </w:r>
    </w:p>
    <w:p w14:paraId="2603F3CF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.…………………………………………………………………………………………….., NIP …………………………, REGON ………………………, </w:t>
      </w:r>
    </w:p>
    <w:p w14:paraId="00AD20A6" w14:textId="77777777" w:rsidR="00E66DCE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prowadzącymi działalność gospodarczą w ramach spółki cywilnej pod nazwą ………...… ……………………………………………...,w……………………………………............, NIP …………………….., REGON ……………………..</w:t>
      </w:r>
      <w:r w:rsidRPr="00BA5241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4"/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CCA289F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reprezentowanymi przez: …………………..………………………………………,</w:t>
      </w:r>
    </w:p>
    <w:p w14:paraId="42850499" w14:textId="77777777" w:rsidR="00E66DCE" w:rsidRPr="0052041F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color w:val="5B9BD5" w:themeColor="accent1"/>
          <w:sz w:val="20"/>
          <w:szCs w:val="24"/>
        </w:rPr>
      </w:pPr>
      <w:r w:rsidRPr="0052041F">
        <w:rPr>
          <w:rFonts w:ascii="Times New Roman" w:hAnsi="Times New Roman" w:cs="Times New Roman"/>
          <w:color w:val="5B9BD5" w:themeColor="accent1"/>
          <w:sz w:val="20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5B9BD5" w:themeColor="accent1"/>
          <w:sz w:val="20"/>
          <w:szCs w:val="24"/>
        </w:rPr>
        <w:tab/>
      </w:r>
      <w:r>
        <w:rPr>
          <w:rFonts w:ascii="Times New Roman" w:hAnsi="Times New Roman" w:cs="Times New Roman"/>
          <w:color w:val="5B9BD5" w:themeColor="accent1"/>
          <w:sz w:val="20"/>
          <w:szCs w:val="24"/>
        </w:rPr>
        <w:tab/>
      </w:r>
      <w:r>
        <w:rPr>
          <w:rFonts w:ascii="Times New Roman" w:hAnsi="Times New Roman" w:cs="Times New Roman"/>
          <w:color w:val="5B9BD5" w:themeColor="accent1"/>
          <w:sz w:val="20"/>
          <w:szCs w:val="24"/>
        </w:rPr>
        <w:tab/>
      </w:r>
      <w:r>
        <w:rPr>
          <w:rFonts w:ascii="Times New Roman" w:hAnsi="Times New Roman" w:cs="Times New Roman"/>
          <w:color w:val="5B9BD5" w:themeColor="accent1"/>
          <w:sz w:val="20"/>
          <w:szCs w:val="24"/>
        </w:rPr>
        <w:tab/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          (imię i nazwisko)</w:t>
      </w:r>
    </w:p>
    <w:p w14:paraId="040E46B4" w14:textId="77777777" w:rsidR="00E66DCE" w:rsidRPr="0052041F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Wydruki z Centralnej Ewidencji i Informacji o Działalności Gospodarczej, dotyczące wspólników spółki cywilnej stanowią załączniki do niniejszej umowy,</w:t>
      </w:r>
    </w:p>
    <w:permEnd w:id="1789142244"/>
    <w:p w14:paraId="32BB0C68" w14:textId="77777777" w:rsidR="00E66DCE" w:rsidRPr="0052041F" w:rsidRDefault="00E66DCE" w:rsidP="00E66D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D7C148" w14:textId="77777777" w:rsidR="00E66DCE" w:rsidRPr="0052041F" w:rsidRDefault="00E66DCE" w:rsidP="00203749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225464612" w:edGrp="everyone"/>
      <w:r w:rsidRPr="005204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>z siedzibą w ……………………., przy ul. .................................................................................</w:t>
      </w:r>
      <w:r w:rsidRPr="0052041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wpisaną przez Sąd Rejonowy …………………………………………………………… do rejestru przedsiębiorców Krajowego Rejestru Sądowego pod nr KRS ……………………, NIP ……………..……, </w:t>
      </w:r>
    </w:p>
    <w:p w14:paraId="0C1EB649" w14:textId="77777777" w:rsidR="00E66DCE" w:rsidRPr="0052041F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reprezentowaną przez …………………………………. - ……………………………… ,</w:t>
      </w:r>
    </w:p>
    <w:p w14:paraId="1143BACE" w14:textId="77777777" w:rsidR="00E66DCE" w:rsidRPr="00D129E3" w:rsidRDefault="00E66DCE" w:rsidP="00E66DCE">
      <w:pPr>
        <w:spacing w:after="0" w:line="276" w:lineRule="auto"/>
        <w:ind w:left="3258" w:firstLine="281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(imię i nazwisko) </w:t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 (funkcja)</w:t>
      </w:r>
    </w:p>
    <w:p w14:paraId="6E6231B9" w14:textId="77777777" w:rsidR="00E66DCE" w:rsidRPr="0052041F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na podstawie odpisu ze wspomnianego KRS/odpisu z KRS i pełnomocnictwa, stanowiącego/</w:t>
      </w:r>
      <w:proofErr w:type="spellStart"/>
      <w:r w:rsidRPr="0052041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2041F">
        <w:rPr>
          <w:rFonts w:ascii="Times New Roman" w:hAnsi="Times New Roman" w:cs="Times New Roman"/>
          <w:sz w:val="24"/>
          <w:szCs w:val="24"/>
        </w:rPr>
        <w:t xml:space="preserve"> załącznik do niniejszej umowy</w:t>
      </w:r>
      <w:r w:rsidRPr="00BA5241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5"/>
      </w:r>
      <w:r w:rsidRPr="0052041F">
        <w:rPr>
          <w:rFonts w:ascii="Times New Roman" w:hAnsi="Times New Roman" w:cs="Times New Roman"/>
          <w:sz w:val="24"/>
          <w:szCs w:val="24"/>
        </w:rPr>
        <w:t>,</w:t>
      </w:r>
    </w:p>
    <w:p w14:paraId="389E2A31" w14:textId="16EFD3DA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zwaną/zwanym w dalszej części umowy </w:t>
      </w:r>
      <w:r w:rsidRPr="0052041F">
        <w:rPr>
          <w:rFonts w:ascii="Times New Roman" w:hAnsi="Times New Roman" w:cs="Times New Roman"/>
          <w:b/>
          <w:sz w:val="24"/>
          <w:szCs w:val="24"/>
        </w:rPr>
        <w:t>„Podmiotem finansującym”</w:t>
      </w:r>
    </w:p>
    <w:permEnd w:id="225464612"/>
    <w:p w14:paraId="26C56555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CD24F3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649CC739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93C3D9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ermStart w:id="1008747885" w:edGrp="everyone"/>
      <w:r w:rsidRPr="0052041F">
        <w:rPr>
          <w:rFonts w:ascii="Times New Roman" w:hAnsi="Times New Roman" w:cs="Times New Roman"/>
          <w:color w:val="000000"/>
          <w:sz w:val="24"/>
          <w:szCs w:val="24"/>
        </w:rPr>
        <w:t>………………………………......................................................................................................,</w:t>
      </w:r>
    </w:p>
    <w:p w14:paraId="58CD5C7C" w14:textId="77777777" w:rsidR="00E66DCE" w:rsidRPr="00D129E3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</w:p>
    <w:p w14:paraId="5961D63D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zamieszkałym/</w:t>
      </w:r>
      <w:proofErr w:type="spellStart"/>
      <w:r w:rsidRPr="0052041F">
        <w:rPr>
          <w:rFonts w:ascii="Times New Roman" w:hAnsi="Times New Roman" w:cs="Times New Roman"/>
          <w:color w:val="000000"/>
          <w:sz w:val="24"/>
          <w:szCs w:val="24"/>
        </w:rPr>
        <w:t>łą</w:t>
      </w:r>
      <w:proofErr w:type="spellEnd"/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w ……………………......................................................................................, </w:t>
      </w:r>
    </w:p>
    <w:p w14:paraId="1964D028" w14:textId="77777777" w:rsidR="00E66DCE" w:rsidRPr="00D129E3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>(nazwa miejscowości)</w:t>
      </w:r>
    </w:p>
    <w:p w14:paraId="4B925AE2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przy ul. ……………………................................................................ nr mieszkania …………, </w:t>
      </w:r>
      <w:r w:rsidRPr="0052041F">
        <w:rPr>
          <w:rFonts w:ascii="Times New Roman" w:hAnsi="Times New Roman" w:cs="Times New Roman"/>
          <w:color w:val="5B9BD5"/>
          <w:sz w:val="24"/>
          <w:szCs w:val="24"/>
        </w:rPr>
        <w:t xml:space="preserve">                                                                      </w:t>
      </w:r>
    </w:p>
    <w:p w14:paraId="48B56D76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nr PESEL …………….../ legitymującym/</w:t>
      </w:r>
      <w:proofErr w:type="spellStart"/>
      <w:r w:rsidRPr="0052041F">
        <w:rPr>
          <w:rFonts w:ascii="Times New Roman" w:hAnsi="Times New Roman" w:cs="Times New Roman"/>
          <w:color w:val="000000"/>
          <w:sz w:val="24"/>
          <w:szCs w:val="24"/>
        </w:rPr>
        <w:t>cą</w:t>
      </w:r>
      <w:proofErr w:type="spellEnd"/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się dokumentem tożsamości nr ..........................</w:t>
      </w:r>
      <w:r w:rsidRPr="00BA5241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6"/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3352E24" w14:textId="77777777" w:rsidR="00E66DCE" w:rsidRPr="00D129E3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372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     (dowód osobisty, paszport)</w:t>
      </w:r>
    </w:p>
    <w:p w14:paraId="5A3818F5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podającym/</w:t>
      </w:r>
      <w:proofErr w:type="spellStart"/>
      <w:r w:rsidRPr="0052041F">
        <w:rPr>
          <w:rFonts w:ascii="Times New Roman" w:hAnsi="Times New Roman" w:cs="Times New Roman"/>
          <w:color w:val="000000"/>
          <w:sz w:val="24"/>
          <w:szCs w:val="24"/>
        </w:rPr>
        <w:t>cą</w:t>
      </w:r>
      <w:proofErr w:type="spellEnd"/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adres do korespondencji</w:t>
      </w:r>
      <w:r w:rsidRPr="00BA5241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7"/>
      </w:r>
      <w:r w:rsidRPr="00BA524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……………………………………………………….. </w:t>
      </w:r>
    </w:p>
    <w:p w14:paraId="35224ED7" w14:textId="77777777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…………………………………………………………………………………………………..,</w:t>
      </w:r>
    </w:p>
    <w:p w14:paraId="00374DCC" w14:textId="33A994AB" w:rsidR="00E66DCE" w:rsidRPr="0052041F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zwanym/</w:t>
      </w:r>
      <w:proofErr w:type="spellStart"/>
      <w:r w:rsidRPr="0052041F">
        <w:rPr>
          <w:rFonts w:ascii="Times New Roman" w:hAnsi="Times New Roman" w:cs="Times New Roman"/>
          <w:color w:val="000000"/>
          <w:sz w:val="24"/>
          <w:szCs w:val="24"/>
        </w:rPr>
        <w:t>ną</w:t>
      </w:r>
      <w:proofErr w:type="spellEnd"/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dalej </w:t>
      </w:r>
      <w:r w:rsidRPr="0052041F">
        <w:rPr>
          <w:rFonts w:ascii="Times New Roman" w:hAnsi="Times New Roman" w:cs="Times New Roman"/>
          <w:b/>
          <w:color w:val="000000"/>
          <w:sz w:val="24"/>
          <w:szCs w:val="24"/>
        </w:rPr>
        <w:t>„Uczestnikiem”</w:t>
      </w:r>
    </w:p>
    <w:permEnd w:id="1008747885"/>
    <w:p w14:paraId="64B04DB8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A2780A" w14:textId="77777777" w:rsidR="00E66DCE" w:rsidRPr="0052041F" w:rsidRDefault="00E66DCE" w:rsidP="00E66DC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52041F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52041F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52041F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52041F">
        <w:rPr>
          <w:rFonts w:ascii="Times New Roman" w:hAnsi="Times New Roman" w:cs="Times New Roman"/>
          <w:sz w:val="24"/>
          <w:szCs w:val="24"/>
        </w:rPr>
        <w:t>.</w:t>
      </w:r>
    </w:p>
    <w:p w14:paraId="25E40AF3" w14:textId="77777777" w:rsidR="00E66DCE" w:rsidRPr="0052041F" w:rsidRDefault="00E66DCE" w:rsidP="00E66DC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4D4A9" w14:textId="77777777" w:rsidR="00E66DCE" w:rsidRPr="0052041F" w:rsidRDefault="00E66DCE" w:rsidP="00E66DC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5ADF1CB4" w14:textId="29D09E08" w:rsidR="00E66DCE" w:rsidRPr="0052041F" w:rsidRDefault="00E66DCE" w:rsidP="00203749">
      <w:pPr>
        <w:numPr>
          <w:ilvl w:val="0"/>
          <w:numId w:val="1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Przedmiotem umowy jest:</w:t>
      </w:r>
    </w:p>
    <w:p w14:paraId="3C5CFFE8" w14:textId="6F6D4638" w:rsidR="00E66DCE" w:rsidRPr="0052041F" w:rsidRDefault="00E66DCE" w:rsidP="00203749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określenie zasad odpłatności za studia podyplomowe </w:t>
      </w:r>
      <w:permStart w:id="1417958097" w:edGrp="everyone"/>
      <w:r w:rsidR="002729D2" w:rsidRPr="007F5018">
        <w:rPr>
          <w:rFonts w:ascii="Times New Roman" w:hAnsi="Times New Roman" w:cs="Times New Roman"/>
          <w:sz w:val="24"/>
          <w:szCs w:val="24"/>
        </w:rPr>
        <w:t xml:space="preserve">Analityka danych z wykorzystaniem języka SQL (w bazach danych Oracle) oraz narzędzi Business </w:t>
      </w:r>
      <w:proofErr w:type="spellStart"/>
      <w:r w:rsidR="002729D2" w:rsidRPr="007F5018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="002729D2" w:rsidRPr="007F5018">
        <w:rPr>
          <w:rFonts w:ascii="Times New Roman" w:hAnsi="Times New Roman" w:cs="Times New Roman"/>
          <w:sz w:val="24"/>
          <w:szCs w:val="24"/>
        </w:rPr>
        <w:t xml:space="preserve"> (Power BI i Tableau)</w:t>
      </w:r>
      <w:r w:rsidR="002729D2" w:rsidRPr="003645AB">
        <w:rPr>
          <w:rFonts w:ascii="Times New Roman" w:hAnsi="Times New Roman" w:cs="Times New Roman"/>
          <w:sz w:val="24"/>
          <w:szCs w:val="24"/>
        </w:rPr>
        <w:t>,</w:t>
      </w:r>
      <w:permEnd w:id="1417958097"/>
    </w:p>
    <w:p w14:paraId="56D22AF1" w14:textId="77777777" w:rsidR="00E66DCE" w:rsidRPr="00D129E3" w:rsidRDefault="00E66DCE" w:rsidP="00E66DC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lastRenderedPageBreak/>
        <w:t>(nazwa studiów podyplomowych)</w:t>
      </w:r>
    </w:p>
    <w:p w14:paraId="57C63A36" w14:textId="23AC9724" w:rsidR="00E66DCE" w:rsidRPr="0052041F" w:rsidRDefault="00E66DCE" w:rsidP="00E66DCE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52041F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5204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których kształcenie organizowane jest</w:t>
      </w:r>
      <w:r w:rsidRPr="0052041F">
        <w:rPr>
          <w:rFonts w:ascii="Times New Roman" w:hAnsi="Times New Roman" w:cs="Times New Roman"/>
          <w:sz w:val="24"/>
          <w:szCs w:val="24"/>
        </w:rPr>
        <w:t xml:space="preserve">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1877484371" w:edGrp="everyone"/>
      <w:r w:rsidR="002729D2">
        <w:rPr>
          <w:rFonts w:ascii="Times New Roman" w:hAnsi="Times New Roman" w:cs="Times New Roman"/>
          <w:sz w:val="24"/>
          <w:szCs w:val="24"/>
        </w:rPr>
        <w:t>Wydział Nauk Ekonomicznych Uniwersytetu Warszawskiego</w:t>
      </w:r>
      <w:permEnd w:id="1877484371"/>
    </w:p>
    <w:p w14:paraId="6AB42193" w14:textId="77777777" w:rsidR="00E66DCE" w:rsidRPr="00D129E3" w:rsidRDefault="00E66DCE" w:rsidP="00E66DCE">
      <w:pPr>
        <w:spacing w:after="0" w:line="276" w:lineRule="auto"/>
        <w:ind w:left="851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1B78FD30" w14:textId="5AC65FFE" w:rsidR="00E66DCE" w:rsidRPr="00BA5241" w:rsidRDefault="00E66DCE" w:rsidP="00E66DCE">
      <w:pPr>
        <w:spacing w:after="0" w:line="276" w:lineRule="auto"/>
        <w:ind w:left="851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trwające </w:t>
      </w:r>
      <w:permStart w:id="1667591497" w:edGrp="everyone"/>
      <w:r w:rsidR="002729D2">
        <w:rPr>
          <w:rFonts w:ascii="Times New Roman" w:hAnsi="Times New Roman" w:cs="Times New Roman"/>
          <w:sz w:val="24"/>
          <w:szCs w:val="24"/>
        </w:rPr>
        <w:t>2</w:t>
      </w:r>
      <w:r w:rsidRPr="0052041F">
        <w:rPr>
          <w:rFonts w:ascii="Times New Roman" w:hAnsi="Times New Roman" w:cs="Times New Roman"/>
          <w:sz w:val="24"/>
          <w:szCs w:val="24"/>
        </w:rPr>
        <w:t xml:space="preserve"> </w:t>
      </w:r>
      <w:permEnd w:id="1667591497"/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52041F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>/semestrów</w:t>
      </w:r>
      <w:r w:rsidRPr="0052041F">
        <w:rPr>
          <w:rFonts w:ascii="Times New Roman" w:hAnsi="Times New Roman" w:cs="Times New Roman"/>
          <w:sz w:val="24"/>
          <w:szCs w:val="24"/>
        </w:rPr>
        <w:t xml:space="preserve"> w roku akademickim </w:t>
      </w:r>
      <w:permStart w:id="310065732" w:edGrp="everyone"/>
      <w:r w:rsidR="002729D2">
        <w:rPr>
          <w:rFonts w:ascii="Times New Roman" w:hAnsi="Times New Roman" w:cs="Times New Roman"/>
          <w:sz w:val="24"/>
          <w:szCs w:val="24"/>
        </w:rPr>
        <w:t>2026/2027</w:t>
      </w:r>
      <w:r w:rsidRPr="0052041F">
        <w:rPr>
          <w:rFonts w:ascii="Times New Roman" w:hAnsi="Times New Roman" w:cs="Times New Roman"/>
          <w:sz w:val="24"/>
          <w:szCs w:val="24"/>
        </w:rPr>
        <w:t xml:space="preserve">, </w:t>
      </w:r>
      <w:permEnd w:id="310065732"/>
      <w:r w:rsidRPr="0052041F">
        <w:rPr>
          <w:rFonts w:ascii="Times New Roman" w:hAnsi="Times New Roman" w:cs="Times New Roman"/>
          <w:sz w:val="24"/>
          <w:szCs w:val="24"/>
        </w:rPr>
        <w:t xml:space="preserve">których uczestnikiem jest </w:t>
      </w:r>
      <w:permStart w:id="724001045" w:edGrp="everyone"/>
      <w:r w:rsidRPr="0052041F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  <w:permEnd w:id="724001045"/>
      <w:r w:rsidRPr="0052041F">
        <w:rPr>
          <w:rFonts w:ascii="Times New Roman" w:hAnsi="Times New Roman" w:cs="Times New Roman"/>
          <w:sz w:val="24"/>
          <w:szCs w:val="24"/>
        </w:rPr>
        <w:t>oraz zasad zwrotu opłaty;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29E3">
        <w:rPr>
          <w:rFonts w:ascii="Times New Roman" w:hAnsi="Times New Roman" w:cs="Times New Roman"/>
          <w:color w:val="0070C0"/>
          <w:sz w:val="24"/>
          <w:szCs w:val="24"/>
        </w:rPr>
        <w:t xml:space="preserve">     </w:t>
      </w:r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 (imię i nazwisko Uczestnika)</w:t>
      </w:r>
    </w:p>
    <w:p w14:paraId="0B95ECCA" w14:textId="77777777" w:rsidR="00E66DCE" w:rsidRPr="0052041F" w:rsidRDefault="00E66DCE" w:rsidP="00203749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zobowiązanie Podmiotu finansującego do zapłaty na rzecz Uniwersytetu opłaty za Studia.</w:t>
      </w:r>
    </w:p>
    <w:p w14:paraId="11A9A667" w14:textId="77777777" w:rsidR="00E66DCE" w:rsidRPr="0052041F" w:rsidRDefault="00E66DCE" w:rsidP="00203749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Umowa zostaje zawarta na czas trwania Studiów.</w:t>
      </w:r>
    </w:p>
    <w:p w14:paraId="3461668E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A824B7" w14:textId="77777777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>§ 2.</w:t>
      </w:r>
      <w:r w:rsidRPr="005204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52CC4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7DE31C16" w14:textId="77777777" w:rsidR="00E66DCE" w:rsidRPr="0052041F" w:rsidRDefault="00E66DCE" w:rsidP="00203749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0CB983BD" w14:textId="77777777" w:rsidR="00E66DCE" w:rsidRPr="0052041F" w:rsidRDefault="00E66DCE" w:rsidP="00203749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43FF93FF" w14:textId="77777777" w:rsidR="00E66DCE" w:rsidRPr="0052041F" w:rsidRDefault="00E66DCE" w:rsidP="00203749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3EDD692A" w14:textId="77777777" w:rsidR="00E66DCE" w:rsidRPr="0052041F" w:rsidRDefault="00E66DCE" w:rsidP="00203749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 Warszawskim.</w:t>
      </w:r>
    </w:p>
    <w:p w14:paraId="4F184DB1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696C8B" w14:textId="77777777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51760A41" w14:textId="77777777" w:rsidR="00E66DCE" w:rsidRDefault="00E66DCE" w:rsidP="00203749">
      <w:pPr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Podmiot finansujący oświadcza, że zapoznał się z treścią Regulaminu Studiów Podyplomowych na Uniwersytecie Warszawskim, ustalonego zarządzeniem nr 116 Rektora Uniwersytetu Warszawskiego z dnia 30 września 2021 r. w sprawie Regulaminu Studiów Podyplomowych na Uniwersytecie Warszawskim, zwanego dalej </w:t>
      </w:r>
      <w:r w:rsidRPr="0052041F">
        <w:rPr>
          <w:rFonts w:ascii="Times New Roman" w:hAnsi="Times New Roman" w:cs="Times New Roman"/>
          <w:b/>
          <w:color w:val="000000"/>
          <w:sz w:val="24"/>
          <w:szCs w:val="24"/>
        </w:rPr>
        <w:t>„Regulaminem”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8743FE6" w14:textId="77777777" w:rsidR="00E66DCE" w:rsidRPr="0052041F" w:rsidRDefault="00E66DCE" w:rsidP="00203749">
      <w:pPr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</w:p>
    <w:p w14:paraId="5EC41DB0" w14:textId="77777777" w:rsidR="00E66DCE" w:rsidRPr="0052041F" w:rsidRDefault="00E66DCE" w:rsidP="00203749">
      <w:pPr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Uczestnik oświadcza, że zapoznał się z treścią Regulaminu i zobowiązuje się do przestrzegania jego przepisów.</w:t>
      </w:r>
    </w:p>
    <w:p w14:paraId="24B3DF8D" w14:textId="0BB92CA8" w:rsidR="00E66DCE" w:rsidRPr="0052041F" w:rsidRDefault="00E66DCE" w:rsidP="00203749">
      <w:pPr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Uczestnik wyraża zgodę na przekazywanie przez Uniwersytet Podmiotowi finansującemu informacji o wszelkich okolicznościach stanowiących podstawę do pomniejszenia lub zwrotu w całości lub w części uiszczonej opłaty za Studia, w tym m.in. o rezygnacji Uczestnika ze Studiów lub skreśleniu Uczestnika z listy uczestników Studiów, oraz – na żądanie Podmiotu finansującego – przekazywanie zaświadczeń i innych dokumentów potwierdzających przebieg lub zakończenie Studiów przez Uczestnika. Przekazywanie Podmiotowi finansującemu danych osobowych Uczestnika może następować wyłącznie w celu poświadczenia przebiegu lub zakończenia przez Uczestnika Studiów.  </w:t>
      </w:r>
    </w:p>
    <w:p w14:paraId="2393EC4E" w14:textId="77777777" w:rsidR="00E66DCE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D3C22" w14:textId="77777777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4E58CF59" w14:textId="37634AB5" w:rsidR="00E66DCE" w:rsidRPr="0052041F" w:rsidRDefault="00E66DCE" w:rsidP="00203749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Podmiot finansujący zobowiązuje się bez uprzedniego wystawienia faktury, do uiszczenia opłaty za Studia za Uczestnika na rzecz Uniwersytetu, w wysokości </w:t>
      </w:r>
      <w:permStart w:id="864627155" w:edGrp="everyone"/>
      <w:r w:rsidR="002729D2">
        <w:rPr>
          <w:rFonts w:ascii="Times New Roman" w:hAnsi="Times New Roman" w:cs="Times New Roman"/>
          <w:color w:val="000000"/>
          <w:sz w:val="24"/>
          <w:szCs w:val="24"/>
        </w:rPr>
        <w:t xml:space="preserve">9500 </w:t>
      </w:r>
      <w:permEnd w:id="864627155"/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156372292" w:edGrp="everyone"/>
      <w:r w:rsidR="002729D2">
        <w:rPr>
          <w:rFonts w:ascii="Times New Roman" w:hAnsi="Times New Roman" w:cs="Times New Roman"/>
          <w:color w:val="000000"/>
          <w:sz w:val="24"/>
          <w:szCs w:val="24"/>
        </w:rPr>
        <w:t>dziewięć tysięcy pięćset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56372292"/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370608705" w:edGrp="everyone"/>
      <w:r w:rsidRPr="0052041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  <w:permEnd w:id="370608705"/>
    </w:p>
    <w:p w14:paraId="401771DB" w14:textId="77777777" w:rsidR="00E66DCE" w:rsidRPr="00D129E3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70C0"/>
          <w:sz w:val="24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5E77C74F" w14:textId="1BE44EAD" w:rsidR="00E66DCE" w:rsidRPr="0052041F" w:rsidRDefault="00E66DCE" w:rsidP="00203749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terminie do </w:t>
      </w:r>
      <w:permStart w:id="2134442693" w:edGrp="everyone"/>
      <w:r w:rsidR="002729D2">
        <w:rPr>
          <w:rFonts w:ascii="Times New Roman" w:hAnsi="Times New Roman" w:cs="Times New Roman"/>
          <w:color w:val="000000"/>
          <w:sz w:val="24"/>
          <w:szCs w:val="24"/>
        </w:rPr>
        <w:t>13.11.2026</w:t>
      </w:r>
      <w:r w:rsidR="002729D2"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134442693"/>
      <w:r w:rsidRPr="0052041F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BA5241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8"/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25F8FE" w14:textId="5B8A4ADF" w:rsidR="00E66DCE" w:rsidRPr="0052041F" w:rsidRDefault="00E66DCE" w:rsidP="00203749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745742942" w:edGrp="everyone"/>
      <w:r w:rsidR="002729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745742942"/>
      <w:r w:rsidRPr="00D129E3">
        <w:rPr>
          <w:rFonts w:ascii="Times New Roman" w:hAnsi="Times New Roman" w:cs="Times New Roman"/>
          <w:color w:val="0070C0"/>
          <w:sz w:val="20"/>
          <w:szCs w:val="24"/>
        </w:rPr>
        <w:t xml:space="preserve">(liczba rat)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BA5241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9"/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FCDF334" w14:textId="5FF4B975" w:rsidR="00E66DCE" w:rsidRPr="0052041F" w:rsidRDefault="00E66DCE" w:rsidP="00203749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1005858673" w:edGrp="everyone"/>
      <w:r w:rsidR="002729D2">
        <w:rPr>
          <w:rFonts w:ascii="Times New Roman" w:hAnsi="Times New Roman" w:cs="Times New Roman"/>
          <w:color w:val="000000"/>
          <w:sz w:val="24"/>
          <w:szCs w:val="24"/>
        </w:rPr>
        <w:t>4750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005858673"/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837633315" w:edGrp="everyone"/>
      <w:r w:rsidR="002729D2">
        <w:rPr>
          <w:rFonts w:ascii="Times New Roman" w:hAnsi="Times New Roman" w:cs="Times New Roman"/>
          <w:color w:val="000000"/>
          <w:sz w:val="24"/>
          <w:szCs w:val="24"/>
        </w:rPr>
        <w:t>13.11.2026</w:t>
      </w:r>
      <w:permEnd w:id="1837633315"/>
      <w:r w:rsidRPr="0052041F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0AF7DDF2" w14:textId="02A02BF0" w:rsidR="00E66DCE" w:rsidRPr="0052041F" w:rsidRDefault="00E66DCE" w:rsidP="00203749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1723543247" w:edGrp="everyone"/>
      <w:r w:rsidR="002729D2">
        <w:rPr>
          <w:rFonts w:ascii="Times New Roman" w:hAnsi="Times New Roman" w:cs="Times New Roman"/>
          <w:color w:val="000000"/>
          <w:sz w:val="24"/>
          <w:szCs w:val="24"/>
        </w:rPr>
        <w:t>4750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723543247"/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227297741" w:edGrp="everyone"/>
      <w:r w:rsidR="002729D2">
        <w:rPr>
          <w:rFonts w:ascii="Times New Roman" w:hAnsi="Times New Roman" w:cs="Times New Roman"/>
          <w:color w:val="000000"/>
          <w:sz w:val="24"/>
          <w:szCs w:val="24"/>
        </w:rPr>
        <w:t>29.01.2027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227297741"/>
      <w:r w:rsidRPr="0052041F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620A4E66" w14:textId="77777777" w:rsidR="00E66DCE" w:rsidRPr="0052041F" w:rsidRDefault="00E66DCE" w:rsidP="00203749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20069292" w:edGrp="everyone"/>
      <w:r w:rsidRPr="0052041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20069292"/>
    </w:p>
    <w:p w14:paraId="406E95D1" w14:textId="5953B9F1" w:rsidR="00E66DCE" w:rsidRPr="0052041F" w:rsidRDefault="00E66DCE" w:rsidP="00203749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Dokonując wpłaty w tytule przelewu należy wskazać: </w:t>
      </w:r>
      <w:permStart w:id="174929763" w:edGrp="everyone"/>
      <w:r w:rsidR="002729D2" w:rsidRPr="008864AC">
        <w:rPr>
          <w:rFonts w:ascii="Times New Roman" w:hAnsi="Times New Roman" w:cs="Times New Roman"/>
          <w:sz w:val="24"/>
          <w:szCs w:val="24"/>
        </w:rPr>
        <w:t>imię i nazwisko słuchacza, opłata za studia podyplomowe SP-</w:t>
      </w:r>
      <w:r w:rsidR="002729D2">
        <w:rPr>
          <w:rFonts w:ascii="Times New Roman" w:hAnsi="Times New Roman" w:cs="Times New Roman"/>
          <w:sz w:val="24"/>
          <w:szCs w:val="24"/>
        </w:rPr>
        <w:t>PRK-</w:t>
      </w:r>
      <w:r w:rsidR="001E188C">
        <w:rPr>
          <w:rFonts w:ascii="Times New Roman" w:hAnsi="Times New Roman" w:cs="Times New Roman"/>
          <w:sz w:val="24"/>
          <w:szCs w:val="24"/>
        </w:rPr>
        <w:t>SQLBI</w:t>
      </w:r>
      <w:bookmarkStart w:id="0" w:name="_GoBack"/>
      <w:bookmarkEnd w:id="0"/>
      <w:r w:rsidR="002729D2" w:rsidRPr="008864AC">
        <w:rPr>
          <w:rFonts w:ascii="Times New Roman" w:hAnsi="Times New Roman" w:cs="Times New Roman"/>
          <w:sz w:val="24"/>
          <w:szCs w:val="24"/>
        </w:rPr>
        <w:t xml:space="preserve"> 202</w:t>
      </w:r>
      <w:r w:rsidR="001E188C">
        <w:rPr>
          <w:rFonts w:ascii="Times New Roman" w:hAnsi="Times New Roman" w:cs="Times New Roman"/>
          <w:sz w:val="24"/>
          <w:szCs w:val="24"/>
        </w:rPr>
        <w:t>6</w:t>
      </w:r>
      <w:r w:rsidR="002729D2" w:rsidRPr="008864AC">
        <w:rPr>
          <w:rFonts w:ascii="Times New Roman" w:hAnsi="Times New Roman" w:cs="Times New Roman"/>
          <w:sz w:val="24"/>
          <w:szCs w:val="24"/>
        </w:rPr>
        <w:t>/202</w:t>
      </w:r>
      <w:r w:rsidR="001E188C">
        <w:rPr>
          <w:rFonts w:ascii="Times New Roman" w:hAnsi="Times New Roman" w:cs="Times New Roman"/>
          <w:sz w:val="24"/>
          <w:szCs w:val="24"/>
        </w:rPr>
        <w:t>7</w:t>
      </w:r>
      <w:r w:rsidR="002729D2" w:rsidRPr="008864AC">
        <w:rPr>
          <w:rFonts w:ascii="Times New Roman" w:hAnsi="Times New Roman" w:cs="Times New Roman"/>
          <w:sz w:val="24"/>
          <w:szCs w:val="24"/>
        </w:rPr>
        <w:t>[, rata za semestr zimowy/letni / rata nr …]</w:t>
      </w:r>
      <w:permEnd w:id="174929763"/>
    </w:p>
    <w:p w14:paraId="6D7648F1" w14:textId="77777777" w:rsidR="00E66DCE" w:rsidRPr="00D129E3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center"/>
        <w:rPr>
          <w:rFonts w:ascii="Times New Roman" w:hAnsi="Times New Roman" w:cs="Times New Roman"/>
          <w:b/>
          <w:color w:val="0070C0"/>
          <w:sz w:val="20"/>
          <w:szCs w:val="24"/>
        </w:rPr>
      </w:pPr>
      <w:r w:rsidRPr="00D129E3">
        <w:rPr>
          <w:rFonts w:ascii="Times New Roman" w:hAnsi="Times New Roman" w:cs="Times New Roman"/>
          <w:color w:val="0070C0"/>
          <w:sz w:val="20"/>
          <w:szCs w:val="24"/>
        </w:rPr>
        <w:t>(zgodnie z zasadami przyjętymi w danej jednostce organizacyjnej UW)</w:t>
      </w:r>
    </w:p>
    <w:p w14:paraId="6DD93378" w14:textId="77777777" w:rsidR="00E66DCE" w:rsidRPr="0052041F" w:rsidRDefault="00E66DCE" w:rsidP="00203749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45D5CF27" w14:textId="5A205741" w:rsidR="00B905E9" w:rsidRPr="00B905E9" w:rsidRDefault="00E66DCE" w:rsidP="00777921">
      <w:pPr>
        <w:pStyle w:val="NormalnyWeb"/>
        <w:numPr>
          <w:ilvl w:val="0"/>
          <w:numId w:val="128"/>
        </w:numPr>
        <w:spacing w:before="0" w:beforeAutospacing="0" w:after="0" w:afterAutospacing="0"/>
        <w:jc w:val="both"/>
      </w:pPr>
      <w:r w:rsidRPr="0052041F">
        <w:t>Po otrzymaniu opłaty za Studia Uniwersytet wystawi fakturę na rzecz Uczestnika, wskazując Podmiot finansujący jako płatnika.</w:t>
      </w:r>
    </w:p>
    <w:p w14:paraId="32D0C109" w14:textId="77777777" w:rsidR="00E66DCE" w:rsidRPr="0052041F" w:rsidRDefault="00E66DCE" w:rsidP="00203749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W przypadku złożenia przez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>Uczestnika pisemnej rezygnacji ze Studiów przed ich rozpoczęciem opłata za Studia podlega zwrotowi w całości.</w:t>
      </w:r>
    </w:p>
    <w:p w14:paraId="0D8A38A9" w14:textId="77777777" w:rsidR="00E66DCE" w:rsidRPr="0052041F" w:rsidRDefault="00E66DCE" w:rsidP="00203749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AC5C54" w14:textId="77777777" w:rsidR="00E66DCE" w:rsidRPr="0052041F" w:rsidRDefault="00E66DCE" w:rsidP="00203749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W przypadku, o którym mowa w ust. 5 i 6, zwrot wniesionej opłaty za Studia następuje na rachunek bankowy Podmiotu finansującego nr </w:t>
      </w:r>
      <w:permStart w:id="669136586" w:edGrp="everyone"/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……………………………………………, </w:t>
      </w:r>
      <w:permEnd w:id="669136586"/>
      <w:r w:rsidRPr="0052041F">
        <w:rPr>
          <w:rFonts w:ascii="Times New Roman" w:hAnsi="Times New Roman" w:cs="Times New Roman"/>
          <w:color w:val="000000"/>
          <w:sz w:val="24"/>
          <w:szCs w:val="24"/>
        </w:rPr>
        <w:t>w terminie 21 dni od dnia, w którym rozstrzygnięcie o skreśleniu Uczestnika z listy uczestników Studiów stało się ostateczne, z zastrzeżeniem ust. 9.</w:t>
      </w:r>
    </w:p>
    <w:p w14:paraId="115EA715" w14:textId="77777777" w:rsidR="00E66DCE" w:rsidRPr="0052041F" w:rsidRDefault="00E66DCE" w:rsidP="00203749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Podmiot finansujący nie uiści opłaty za Studia w terminie ustalonym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br/>
        <w:t>w ust. 1 oraz po bezskutecznym upływie dodatkowego 7-dniowego terminu do zapłaty, wyznaczonego Podmiotowi finansującemu przez Uniwersytet w odrębnym wezwaniu do zapłaty, Uniwersytet będzie mógł domagać się opłaty za Studia od Uczestnika.</w:t>
      </w:r>
    </w:p>
    <w:p w14:paraId="773C9CAE" w14:textId="77777777" w:rsidR="00E66DCE" w:rsidRPr="0052041F" w:rsidRDefault="00E66DCE" w:rsidP="00203749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W przypadku, o którym mowa jest w ust. 8, Uczestnik zobowiązuje się uiścić opłatę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terminie 7 dni od dnia doręczenia Uczestnikowi odrębnego wezwania do </w:t>
      </w:r>
      <w:r w:rsidRPr="0052041F">
        <w:rPr>
          <w:rFonts w:ascii="Times New Roman" w:hAnsi="Times New Roman" w:cs="Times New Roman"/>
          <w:sz w:val="24"/>
          <w:szCs w:val="24"/>
        </w:rPr>
        <w:t xml:space="preserve">zapłaty. </w:t>
      </w:r>
      <w:r w:rsidRPr="0052041F">
        <w:rPr>
          <w:rFonts w:ascii="Times New Roman" w:hAnsi="Times New Roman" w:cs="Times New Roman"/>
          <w:sz w:val="24"/>
          <w:szCs w:val="24"/>
          <w:shd w:val="clear" w:color="auto" w:fill="FFFFFF"/>
        </w:rPr>
        <w:t>Wezwanie do zapłaty będzie określało termin uiszcz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enia opłaty, o którym mowa </w:t>
      </w:r>
      <w:r w:rsidRPr="0052041F">
        <w:rPr>
          <w:rFonts w:ascii="Times New Roman" w:hAnsi="Times New Roman" w:cs="Times New Roman"/>
          <w:sz w:val="24"/>
          <w:szCs w:val="24"/>
          <w:shd w:val="clear" w:color="auto" w:fill="FFFFFF"/>
        </w:rPr>
        <w:t>w zdaniu poprzedzającym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. W sytuacji, </w:t>
      </w:r>
      <w:r w:rsidRPr="0052041F">
        <w:rPr>
          <w:rFonts w:ascii="Times New Roman" w:hAnsi="Times New Roman" w:cs="Times New Roman"/>
          <w:sz w:val="24"/>
          <w:szCs w:val="24"/>
        </w:rPr>
        <w:t>o kt</w:t>
      </w:r>
      <w:r>
        <w:rPr>
          <w:rFonts w:ascii="Times New Roman" w:hAnsi="Times New Roman" w:cs="Times New Roman"/>
          <w:sz w:val="24"/>
          <w:szCs w:val="24"/>
        </w:rPr>
        <w:t>órej mowa w zdaniach poprzedzających</w:t>
      </w:r>
      <w:r w:rsidRPr="0052041F">
        <w:rPr>
          <w:rFonts w:ascii="Times New Roman" w:hAnsi="Times New Roman" w:cs="Times New Roman"/>
          <w:sz w:val="24"/>
          <w:szCs w:val="24"/>
        </w:rPr>
        <w:t>,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ust. 5 - 6 stosuje się odpowiednio, z tym zastrzeżeniem, że </w:t>
      </w:r>
      <w:r w:rsidRPr="0052041F">
        <w:rPr>
          <w:rFonts w:ascii="Times New Roman" w:hAnsi="Times New Roman" w:cs="Times New Roman"/>
          <w:sz w:val="24"/>
          <w:szCs w:val="24"/>
        </w:rPr>
        <w:t xml:space="preserve">opłata wniesiona za semestr, w którym Uczestnik został skreślony z listy uczestników Studiów, podlega zwrotowi proporcjonalnie, tj. po potrąceniu opłaty za okres od dnia rozpoczęcia semestru do dnia, w którym rozstrzygnięcie o skreśleniu z listy uczestników Studiów stało się ostateczne.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Zwrot wniesionej opłaty za Studia następuje na rachunek bankowy Uczestnika nr </w:t>
      </w:r>
      <w:permStart w:id="1190477008" w:edGrp="everyone"/>
      <w:r w:rsidRPr="0052041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permEnd w:id="1190477008"/>
    </w:p>
    <w:p w14:paraId="6B53A70F" w14:textId="25C04590" w:rsidR="00E66DCE" w:rsidRPr="0052041F" w:rsidRDefault="00E66DCE" w:rsidP="00203749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Podmiot finansujący i Uczestnik odpowiadają wobec Uniwersytetu solidarnie za zobowiązania wynikające z umowy.</w:t>
      </w:r>
    </w:p>
    <w:p w14:paraId="033CE15D" w14:textId="77777777" w:rsidR="00E66DCE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E6A73" w14:textId="77777777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4566AA6D" w14:textId="77777777" w:rsidR="00E66DCE" w:rsidRPr="0052041F" w:rsidRDefault="00E66DCE" w:rsidP="00203749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Odstąpienie od umowy, jej wygaśnięcie, w tym w wyniku upływu terminu, na jaki umowa została zawarta, lub jej rozwiązanie, nie zwalnia Podmiotu finansującego z obowiązku zapłaty, o którym mowa w § 4 ust. 1, z zastrzeżeniem § 4 ust. 8 i 9.</w:t>
      </w:r>
    </w:p>
    <w:p w14:paraId="0EA4F09E" w14:textId="77777777" w:rsidR="00E66DCE" w:rsidRPr="0052041F" w:rsidRDefault="00E66DCE" w:rsidP="00203749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Oświadczenie o odstąpieniu od umowy wymaga dla swojej skuteczności formy pisemnej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może być złożone w przypadkach określonych w przepisach </w:t>
      </w:r>
      <w:r>
        <w:rPr>
          <w:rFonts w:ascii="Times New Roman" w:hAnsi="Times New Roman" w:cs="Times New Roman"/>
          <w:color w:val="000000"/>
          <w:sz w:val="24"/>
          <w:szCs w:val="24"/>
        </w:rPr>
        <w:t>ustawy z dnia 23 kwietnia 1964 r. - Kodeks cywilny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AF88C8" w14:textId="77777777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F4104" w14:textId="77777777" w:rsidR="00E66DCE" w:rsidRPr="00BA5241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241">
        <w:rPr>
          <w:rFonts w:ascii="Times New Roman" w:hAnsi="Times New Roman" w:cs="Times New Roman"/>
          <w:b/>
          <w:sz w:val="24"/>
          <w:szCs w:val="24"/>
        </w:rPr>
        <w:t xml:space="preserve">§ 6. </w:t>
      </w:r>
    </w:p>
    <w:p w14:paraId="76316C3F" w14:textId="5C395CD5" w:rsidR="00BA5241" w:rsidRDefault="00BA5241" w:rsidP="00203749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5241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</w:t>
      </w:r>
      <w:r w:rsidR="00910CE4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BA5241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BA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BA5241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557E1B14" w14:textId="77777777" w:rsidR="00BA5241" w:rsidRDefault="00BA5241" w:rsidP="00203749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5241">
        <w:rPr>
          <w:rFonts w:ascii="Times New Roman" w:hAnsi="Times New Roman" w:cs="Times New Roman"/>
          <w:color w:val="000000"/>
          <w:sz w:val="24"/>
          <w:szCs w:val="24"/>
        </w:rPr>
        <w:t>Uniwersytet Warszawski oraz Podmiot finansujący jako administratorzy w rozumieniu art. 4 pkt 7 RODO udostępniają sobie dane osobowe (dane służbowe) tych Stron/reprezentantów tych Stron oraz osób uczestniczących 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5F505F7A" w14:textId="50BC7DA9" w:rsidR="00BA5241" w:rsidRDefault="00BA5241" w:rsidP="00203749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5241">
        <w:rPr>
          <w:rFonts w:ascii="Times New Roman" w:hAnsi="Times New Roman" w:cs="Times New Roman"/>
          <w:color w:val="000000"/>
          <w:sz w:val="24"/>
          <w:szCs w:val="24"/>
        </w:rPr>
        <w:t xml:space="preserve">Uniwersytet Warszawski oraz Podmiot finansujący oświadczają, że przekazały osobom,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A5241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ust. 2, informacje określone odpowiednio w art. 13 i art. 14 RODO, w związku z czym, na podstawie art. 13 ust. 4 i art. 14 ust. 5 lit. a RODO zwalniają się wzajemnie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A5241">
        <w:rPr>
          <w:rFonts w:ascii="Times New Roman" w:hAnsi="Times New Roman" w:cs="Times New Roman"/>
          <w:color w:val="000000"/>
          <w:sz w:val="24"/>
          <w:szCs w:val="24"/>
        </w:rPr>
        <w:t>z obowiązków informacyjnych względem tych osób. </w:t>
      </w:r>
    </w:p>
    <w:p w14:paraId="6C7690CE" w14:textId="77777777" w:rsidR="00BA5241" w:rsidRDefault="00BA5241" w:rsidP="00203749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5241">
        <w:rPr>
          <w:rFonts w:ascii="Times New Roman" w:hAnsi="Times New Roman" w:cs="Times New Roman"/>
          <w:color w:val="000000"/>
          <w:sz w:val="24"/>
          <w:szCs w:val="24"/>
        </w:rPr>
        <w:t xml:space="preserve">Uniwersytet Warszawski jako administrator w rozumieniu art. 4 pkt 7 RODO udostępnia </w:t>
      </w:r>
      <w:r w:rsidRPr="00BA5241">
        <w:rPr>
          <w:rFonts w:ascii="Times New Roman" w:hAnsi="Times New Roman" w:cs="Times New Roman"/>
          <w:sz w:val="24"/>
          <w:szCs w:val="24"/>
        </w:rPr>
        <w:t>Uczestnikowi</w:t>
      </w:r>
      <w:r w:rsidRPr="00BA5241">
        <w:rPr>
          <w:rFonts w:ascii="Times New Roman" w:hAnsi="Times New Roman" w:cs="Times New Roman"/>
          <w:color w:val="000000"/>
          <w:sz w:val="24"/>
          <w:szCs w:val="24"/>
        </w:rPr>
        <w:t> dane osobowe (dane służbowe) reprezentantów Uniwersytetu Warszawskiego oraz osób uczestniczących 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48BC996E" w14:textId="77777777" w:rsidR="00BA5241" w:rsidRDefault="00BA5241" w:rsidP="00203749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5241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 o których mowa w ust. 4 informacje określone odpowiednio w art. 13 i art. 14 RODO.</w:t>
      </w:r>
    </w:p>
    <w:p w14:paraId="71AA1050" w14:textId="77777777" w:rsidR="00BA5241" w:rsidRPr="00BA5241" w:rsidRDefault="00BA5241" w:rsidP="00203749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5241">
        <w:rPr>
          <w:rFonts w:ascii="Times New Roman" w:hAnsi="Times New Roman" w:cs="Times New Roman"/>
          <w:color w:val="000000"/>
          <w:sz w:val="24"/>
          <w:szCs w:val="24"/>
        </w:rPr>
        <w:t xml:space="preserve">Ponadto Uniwersytet Warszawski informuje, że wersja elektroniczna informacji dotyczącej przetwarzania danych osobowych przez Uniwersytet Warszawski, przekazanej Podmiotowi finansującemu oraz </w:t>
      </w:r>
      <w:r w:rsidRPr="00BA5241">
        <w:rPr>
          <w:rFonts w:ascii="Times New Roman" w:hAnsi="Times New Roman" w:cs="Times New Roman"/>
          <w:sz w:val="24"/>
          <w:szCs w:val="24"/>
        </w:rPr>
        <w:t>Uczestnikowi</w:t>
      </w:r>
      <w:r w:rsidRPr="00BA5241">
        <w:rPr>
          <w:rFonts w:ascii="Times New Roman" w:hAnsi="Times New Roman" w:cs="Times New Roman"/>
          <w:color w:val="000000"/>
          <w:sz w:val="24"/>
          <w:szCs w:val="24"/>
        </w:rPr>
        <w:t> jest także dostępna na stronie internetowej:</w:t>
      </w:r>
    </w:p>
    <w:p w14:paraId="0C5C6BBC" w14:textId="7E030F93" w:rsidR="00BA5241" w:rsidRPr="00BA5241" w:rsidRDefault="00BE4AD2" w:rsidP="00BA524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A5241" w:rsidRPr="00BA5241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BA5241" w:rsidRPr="00BA5241"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</w:p>
    <w:p w14:paraId="1AAE7770" w14:textId="77777777" w:rsidR="00BA5241" w:rsidRDefault="00BA5241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B6F1D" w14:textId="61552662" w:rsidR="00E66DCE" w:rsidRPr="0052041F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41F">
        <w:rPr>
          <w:rFonts w:ascii="Times New Roman" w:hAnsi="Times New Roman" w:cs="Times New Roman"/>
          <w:b/>
          <w:sz w:val="24"/>
          <w:szCs w:val="24"/>
        </w:rPr>
        <w:t>§ 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BC278CA" w14:textId="1FAB4813" w:rsidR="00E66DCE" w:rsidRPr="0052041F" w:rsidRDefault="00E66DCE" w:rsidP="00203749">
      <w:pPr>
        <w:numPr>
          <w:ilvl w:val="3"/>
          <w:numId w:val="1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Wszelkie zmiany umowy wymagają zachowania formy pisemnej </w:t>
      </w:r>
      <w:r w:rsidR="00BA5241"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52041F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0EA09B47" w14:textId="0740E845" w:rsidR="00E66DCE" w:rsidRPr="0052041F" w:rsidRDefault="00E66DCE" w:rsidP="00203749">
      <w:pPr>
        <w:numPr>
          <w:ilvl w:val="3"/>
          <w:numId w:val="1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 w:rsidR="00FB0FAC">
        <w:rPr>
          <w:rFonts w:ascii="Times New Roman" w:hAnsi="Times New Roman" w:cs="Times New Roman"/>
          <w:sz w:val="24"/>
          <w:szCs w:val="24"/>
        </w:rPr>
        <w:br/>
      </w:r>
      <w:r w:rsidRPr="0052041F">
        <w:rPr>
          <w:rFonts w:ascii="Times New Roman" w:hAnsi="Times New Roman" w:cs="Times New Roman"/>
          <w:sz w:val="24"/>
          <w:szCs w:val="24"/>
        </w:rPr>
        <w:t xml:space="preserve">z dnia 23 kwietnia 1964 r. - Kodeks cywilny, a także przepisy prawa obowiązujące na Uniwersytecie, w tym </w:t>
      </w:r>
      <w:r>
        <w:rPr>
          <w:rFonts w:ascii="Times New Roman" w:hAnsi="Times New Roman" w:cs="Times New Roman"/>
          <w:sz w:val="24"/>
          <w:szCs w:val="24"/>
        </w:rPr>
        <w:t xml:space="preserve">przepisy </w:t>
      </w:r>
      <w:r w:rsidRPr="0052041F">
        <w:rPr>
          <w:rFonts w:ascii="Times New Roman" w:hAnsi="Times New Roman" w:cs="Times New Roman"/>
          <w:sz w:val="24"/>
          <w:szCs w:val="24"/>
        </w:rPr>
        <w:t>Regulaminu.</w:t>
      </w:r>
    </w:p>
    <w:p w14:paraId="4271A79E" w14:textId="4920B808" w:rsidR="00E66DCE" w:rsidRPr="0052041F" w:rsidRDefault="00E66DCE" w:rsidP="00203749">
      <w:pPr>
        <w:numPr>
          <w:ilvl w:val="3"/>
          <w:numId w:val="1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Spory mogące wynikać w związku z realizacją </w:t>
      </w:r>
      <w:r w:rsidR="00FB0FA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mowy Strony zobowiązują się rozstrzygać polubownie na drodze negocjacji. </w:t>
      </w:r>
    </w:p>
    <w:p w14:paraId="48710EBB" w14:textId="4940B27F" w:rsidR="00BA5241" w:rsidRDefault="00E66DCE" w:rsidP="00203749">
      <w:pPr>
        <w:numPr>
          <w:ilvl w:val="3"/>
          <w:numId w:val="1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przypadku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braku porozumienia spory pomiędzy Uniwersytetem a Podmiotem finansującym wynikłe w trakcie wykonywania </w:t>
      </w:r>
      <w:r w:rsidR="00ED1B1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>mowy rozstrzygać będzie sąd właściwy miejscowo dla siedziby Uniwersytetu.</w:t>
      </w:r>
    </w:p>
    <w:p w14:paraId="2A9477A3" w14:textId="386B7AC6" w:rsidR="00BA5241" w:rsidRPr="00BA5241" w:rsidRDefault="00BA5241" w:rsidP="00203749">
      <w:pPr>
        <w:numPr>
          <w:ilvl w:val="3"/>
          <w:numId w:val="1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ermStart w:id="871855152" w:edGrp="everyone"/>
      <w:r w:rsidRPr="00BA5241">
        <w:rPr>
          <w:rFonts w:ascii="Times New Roman" w:hAnsi="Times New Roman" w:cs="Times New Roman"/>
          <w:sz w:val="24"/>
          <w:szCs w:val="24"/>
        </w:rPr>
        <w:t xml:space="preserve">Umowę sporządzono w </w:t>
      </w:r>
      <w:r>
        <w:rPr>
          <w:rFonts w:ascii="Times New Roman" w:hAnsi="Times New Roman" w:cs="Times New Roman"/>
          <w:sz w:val="24"/>
          <w:szCs w:val="24"/>
        </w:rPr>
        <w:t>trzech</w:t>
      </w:r>
      <w:r w:rsidRPr="00BA5241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BA5241">
        <w:rPr>
          <w:rFonts w:ascii="Times New Roman" w:hAnsi="Times New Roman" w:cs="Times New Roman"/>
          <w:sz w:val="24"/>
          <w:szCs w:val="24"/>
        </w:rPr>
        <w:t>jednobrzmiących egzemplarzach, po jednym dla każdej ze Stron</w:t>
      </w:r>
      <w:permEnd w:id="871855152"/>
      <w:r w:rsidRPr="00BA5241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  <w:r w:rsidRPr="00BA5241">
        <w:rPr>
          <w:rFonts w:ascii="Times New Roman" w:hAnsi="Times New Roman" w:cs="Times New Roman"/>
          <w:sz w:val="24"/>
          <w:szCs w:val="24"/>
        </w:rPr>
        <w:t>/</w:t>
      </w:r>
      <w:permStart w:id="653267766" w:edGrp="everyone"/>
      <w:r w:rsidRPr="00BA5241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</w:t>
      </w:r>
      <w:permEnd w:id="653267766"/>
      <w:r w:rsidRPr="00BA5241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</w:p>
    <w:p w14:paraId="6E880698" w14:textId="77777777" w:rsidR="00E66DCE" w:rsidRPr="0052041F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371F4AB" w14:textId="77777777" w:rsidR="00E66DCE" w:rsidRPr="0079436D" w:rsidRDefault="00E66DCE" w:rsidP="00E66DCE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79436D">
        <w:rPr>
          <w:rFonts w:ascii="Times New Roman" w:hAnsi="Times New Roman" w:cs="Times New Roman"/>
          <w:szCs w:val="24"/>
        </w:rPr>
        <w:t>Załączniki:</w:t>
      </w:r>
    </w:p>
    <w:p w14:paraId="75C44345" w14:textId="0891C9C0" w:rsidR="00E66DCE" w:rsidRPr="0079436D" w:rsidRDefault="00E66DCE" w:rsidP="00203749">
      <w:pPr>
        <w:numPr>
          <w:ilvl w:val="2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załącznik nr </w:t>
      </w:r>
      <w:permStart w:id="1395412091" w:edGrp="everyone"/>
      <w:r>
        <w:rPr>
          <w:rFonts w:ascii="Times New Roman" w:hAnsi="Times New Roman" w:cs="Times New Roman"/>
          <w:color w:val="000000"/>
          <w:szCs w:val="24"/>
        </w:rPr>
        <w:t>…</w:t>
      </w:r>
      <w:r w:rsidRPr="0079436D">
        <w:rPr>
          <w:rFonts w:ascii="Times New Roman" w:hAnsi="Times New Roman" w:cs="Times New Roman"/>
          <w:color w:val="000000"/>
          <w:szCs w:val="24"/>
        </w:rPr>
        <w:t xml:space="preserve">  </w:t>
      </w:r>
      <w:permEnd w:id="1395412091"/>
      <w:r w:rsidRPr="0079436D">
        <w:rPr>
          <w:rFonts w:ascii="Times New Roman" w:hAnsi="Times New Roman" w:cs="Times New Roman"/>
          <w:color w:val="000000"/>
          <w:szCs w:val="24"/>
        </w:rPr>
        <w:t xml:space="preserve">- </w:t>
      </w:r>
      <w:permStart w:id="1901672424" w:edGrp="everyone"/>
      <w:r w:rsidR="002729D2" w:rsidRPr="0052041F">
        <w:rPr>
          <w:rFonts w:ascii="Times New Roman" w:hAnsi="Times New Roman" w:cs="Times New Roman"/>
          <w:sz w:val="24"/>
          <w:szCs w:val="24"/>
        </w:rPr>
        <w:t>Wydruk z Centralnej Ewidencji i Informacji o Działalności Gospodarczej</w:t>
      </w:r>
      <w:r w:rsidR="002729D2">
        <w:rPr>
          <w:rFonts w:ascii="Times New Roman" w:hAnsi="Times New Roman" w:cs="Times New Roman"/>
          <w:sz w:val="24"/>
          <w:szCs w:val="24"/>
        </w:rPr>
        <w:t xml:space="preserve"> / O</w:t>
      </w:r>
      <w:r w:rsidR="002729D2" w:rsidRPr="0052041F">
        <w:rPr>
          <w:rFonts w:ascii="Times New Roman" w:hAnsi="Times New Roman" w:cs="Times New Roman"/>
          <w:sz w:val="24"/>
          <w:szCs w:val="24"/>
        </w:rPr>
        <w:t>dpis z K</w:t>
      </w:r>
      <w:r w:rsidR="002729D2">
        <w:rPr>
          <w:rFonts w:ascii="Times New Roman" w:hAnsi="Times New Roman" w:cs="Times New Roman"/>
          <w:sz w:val="24"/>
          <w:szCs w:val="24"/>
        </w:rPr>
        <w:t xml:space="preserve">rajowego </w:t>
      </w:r>
      <w:r w:rsidR="002729D2" w:rsidRPr="0052041F">
        <w:rPr>
          <w:rFonts w:ascii="Times New Roman" w:hAnsi="Times New Roman" w:cs="Times New Roman"/>
          <w:sz w:val="24"/>
          <w:szCs w:val="24"/>
        </w:rPr>
        <w:t>R</w:t>
      </w:r>
      <w:r w:rsidR="002729D2">
        <w:rPr>
          <w:rFonts w:ascii="Times New Roman" w:hAnsi="Times New Roman" w:cs="Times New Roman"/>
          <w:sz w:val="24"/>
          <w:szCs w:val="24"/>
        </w:rPr>
        <w:t xml:space="preserve">ejestru </w:t>
      </w:r>
      <w:r w:rsidR="002729D2" w:rsidRPr="0052041F">
        <w:rPr>
          <w:rFonts w:ascii="Times New Roman" w:hAnsi="Times New Roman" w:cs="Times New Roman"/>
          <w:sz w:val="24"/>
          <w:szCs w:val="24"/>
        </w:rPr>
        <w:t>S</w:t>
      </w:r>
      <w:r w:rsidR="002729D2">
        <w:rPr>
          <w:rFonts w:ascii="Times New Roman" w:hAnsi="Times New Roman" w:cs="Times New Roman"/>
          <w:sz w:val="24"/>
          <w:szCs w:val="24"/>
        </w:rPr>
        <w:t xml:space="preserve">półek </w:t>
      </w:r>
      <w:r w:rsidR="002729D2" w:rsidRPr="00BC78CE">
        <w:rPr>
          <w:rFonts w:ascii="Times New Roman" w:hAnsi="Times New Roman" w:cs="Times New Roman"/>
          <w:i/>
          <w:sz w:val="24"/>
          <w:szCs w:val="24"/>
        </w:rPr>
        <w:t>(niepotrzebne usunąć i nadać kolejne numery załącznikom)</w:t>
      </w:r>
      <w:r w:rsidRPr="0079436D">
        <w:rPr>
          <w:rFonts w:ascii="Times New Roman" w:hAnsi="Times New Roman" w:cs="Times New Roman"/>
          <w:color w:val="000000"/>
          <w:szCs w:val="24"/>
        </w:rPr>
        <w:t>;</w:t>
      </w:r>
      <w:permEnd w:id="1901672424"/>
    </w:p>
    <w:p w14:paraId="0555B7B7" w14:textId="3F0CCC69" w:rsidR="00E66DCE" w:rsidRPr="0079436D" w:rsidRDefault="00E66DCE" w:rsidP="00203749">
      <w:pPr>
        <w:numPr>
          <w:ilvl w:val="2"/>
          <w:numId w:val="1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załącznik nr </w:t>
      </w:r>
      <w:permStart w:id="554762627" w:edGrp="everyone"/>
      <w:r>
        <w:rPr>
          <w:rFonts w:ascii="Times New Roman" w:hAnsi="Times New Roman" w:cs="Times New Roman"/>
          <w:color w:val="000000"/>
          <w:szCs w:val="24"/>
        </w:rPr>
        <w:t>…</w:t>
      </w:r>
      <w:r w:rsidRPr="0079436D">
        <w:rPr>
          <w:rFonts w:ascii="Times New Roman" w:hAnsi="Times New Roman" w:cs="Times New Roman"/>
          <w:color w:val="000000"/>
          <w:szCs w:val="24"/>
        </w:rPr>
        <w:t xml:space="preserve"> </w:t>
      </w:r>
      <w:permEnd w:id="554762627"/>
      <w:r w:rsidRPr="0079436D">
        <w:rPr>
          <w:rFonts w:ascii="Times New Roman" w:hAnsi="Times New Roman" w:cs="Times New Roman"/>
          <w:color w:val="000000"/>
          <w:szCs w:val="24"/>
        </w:rPr>
        <w:t xml:space="preserve">- </w:t>
      </w:r>
      <w:permStart w:id="354250736" w:edGrp="everyone"/>
      <w:r w:rsidR="002729D2" w:rsidRPr="009B25CF">
        <w:rPr>
          <w:rFonts w:ascii="Times New Roman" w:hAnsi="Times New Roman" w:cs="Times New Roman"/>
          <w:color w:val="000000"/>
          <w:sz w:val="24"/>
          <w:szCs w:val="24"/>
        </w:rPr>
        <w:t xml:space="preserve">Pełnomocnictwo przedstawiciela podmiotu finansującego </w:t>
      </w:r>
      <w:r w:rsidR="002729D2" w:rsidRPr="009B25CF">
        <w:rPr>
          <w:rFonts w:ascii="Times New Roman" w:hAnsi="Times New Roman" w:cs="Times New Roman"/>
          <w:sz w:val="24"/>
          <w:szCs w:val="24"/>
        </w:rPr>
        <w:t xml:space="preserve">KRS </w:t>
      </w:r>
      <w:r w:rsidR="002729D2" w:rsidRPr="009B25CF">
        <w:rPr>
          <w:rFonts w:ascii="Times New Roman" w:hAnsi="Times New Roman" w:cs="Times New Roman"/>
          <w:i/>
          <w:sz w:val="24"/>
          <w:szCs w:val="24"/>
        </w:rPr>
        <w:t>(niepotrzebne usunąć i nadać kolejne numery załącznikom</w:t>
      </w:r>
      <w:r w:rsidR="002729D2" w:rsidRPr="00BC78CE">
        <w:rPr>
          <w:rFonts w:ascii="Times New Roman" w:hAnsi="Times New Roman" w:cs="Times New Roman"/>
          <w:i/>
          <w:sz w:val="24"/>
          <w:szCs w:val="24"/>
        </w:rPr>
        <w:t>)</w:t>
      </w:r>
      <w:r w:rsidR="00BA5241">
        <w:rPr>
          <w:rFonts w:ascii="Times New Roman" w:hAnsi="Times New Roman" w:cs="Times New Roman"/>
          <w:color w:val="000000"/>
          <w:szCs w:val="24"/>
        </w:rPr>
        <w:t>.</w:t>
      </w:r>
      <w:permEnd w:id="354250736"/>
    </w:p>
    <w:p w14:paraId="4DB46E63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FBA8CE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879C55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855D3F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___________________________</w:t>
      </w:r>
      <w:r w:rsidRPr="0052041F">
        <w:rPr>
          <w:rFonts w:ascii="Times New Roman" w:hAnsi="Times New Roman" w:cs="Times New Roman"/>
          <w:sz w:val="24"/>
          <w:szCs w:val="24"/>
        </w:rPr>
        <w:tab/>
      </w:r>
      <w:r w:rsidRPr="0052041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14:paraId="5A56F0BC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PODMIOT FINANSUJĄCY  </w:t>
      </w:r>
      <w:r w:rsidRPr="0052041F">
        <w:rPr>
          <w:rFonts w:ascii="Times New Roman" w:hAnsi="Times New Roman" w:cs="Times New Roman"/>
          <w:sz w:val="24"/>
          <w:szCs w:val="24"/>
        </w:rPr>
        <w:tab/>
      </w:r>
      <w:r w:rsidRPr="0052041F">
        <w:rPr>
          <w:rFonts w:ascii="Times New Roman" w:hAnsi="Times New Roman" w:cs="Times New Roman"/>
          <w:sz w:val="24"/>
          <w:szCs w:val="24"/>
        </w:rPr>
        <w:tab/>
      </w:r>
      <w:r w:rsidRPr="0052041F">
        <w:rPr>
          <w:rFonts w:ascii="Times New Roman" w:hAnsi="Times New Roman" w:cs="Times New Roman"/>
          <w:sz w:val="24"/>
          <w:szCs w:val="24"/>
        </w:rPr>
        <w:tab/>
      </w:r>
      <w:r w:rsidRPr="0052041F">
        <w:rPr>
          <w:rFonts w:ascii="Times New Roman" w:hAnsi="Times New Roman" w:cs="Times New Roman"/>
          <w:sz w:val="24"/>
          <w:szCs w:val="24"/>
        </w:rPr>
        <w:tab/>
      </w:r>
      <w:r w:rsidRPr="0052041F">
        <w:rPr>
          <w:rFonts w:ascii="Times New Roman" w:hAnsi="Times New Roman" w:cs="Times New Roman"/>
          <w:sz w:val="24"/>
          <w:szCs w:val="24"/>
        </w:rPr>
        <w:tab/>
      </w:r>
      <w:r w:rsidRPr="0052041F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545E34A3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1630F9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619F8B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7325E3B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UCZESTNIK</w:t>
      </w:r>
    </w:p>
    <w:p w14:paraId="0255C2E5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228D48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92BE93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7A5FFD2" w14:textId="77777777" w:rsidR="00E66DCE" w:rsidRPr="0052041F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UNIWERSYTET     </w:t>
      </w:r>
    </w:p>
    <w:p w14:paraId="028DA844" w14:textId="77777777" w:rsidR="00E80236" w:rsidRPr="003645AB" w:rsidRDefault="00E80236" w:rsidP="00E802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7CE823" w14:textId="77777777" w:rsidR="00E80236" w:rsidRPr="003645AB" w:rsidRDefault="00E80236" w:rsidP="00E802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BFB3E7" w14:textId="6BF0CFE8" w:rsidR="00E80236" w:rsidRPr="003645AB" w:rsidRDefault="00E80236" w:rsidP="00E802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F6555D8" w14:textId="397F77C5" w:rsidR="00792580" w:rsidRDefault="00E80236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792580" w:rsidSect="00732D13">
          <w:footerReference w:type="default" r:id="rId13"/>
          <w:footnotePr>
            <w:numRestart w:val="eachSect"/>
          </w:footnotePr>
          <w:pgSz w:w="11906" w:h="16838"/>
          <w:pgMar w:top="1417" w:right="1133" w:bottom="1417" w:left="1134" w:header="708" w:footer="708" w:gutter="0"/>
          <w:pgNumType w:start="1"/>
          <w:cols w:space="708"/>
          <w:docGrid w:linePitch="360"/>
        </w:sectPr>
      </w:pPr>
      <w:r w:rsidRPr="003645AB">
        <w:rPr>
          <w:rFonts w:ascii="Times New Roman" w:hAnsi="Times New Roman" w:cs="Times New Roman"/>
          <w:sz w:val="24"/>
          <w:szCs w:val="24"/>
        </w:rPr>
        <w:t>Kwestor/ Zastępca Kwestora/ Pełnomocnik Kwestor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2404">
        <w:rPr>
          <w:rFonts w:ascii="Times New Roman" w:hAnsi="Times New Roman" w:cs="Times New Roman"/>
          <w:sz w:val="24"/>
          <w:szCs w:val="24"/>
        </w:rPr>
        <w:t>”.</w:t>
      </w:r>
    </w:p>
    <w:p w14:paraId="7A83C289" w14:textId="108F7B20" w:rsidR="00526368" w:rsidRDefault="00526368" w:rsidP="005472C0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B73251B" w14:textId="3B637CA3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72B14E8E" w14:textId="171F9985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32514794" w14:textId="7333BE72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231E18C5" w14:textId="54A9130F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754D09F3" w14:textId="2783B7E0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0331C4F3" w14:textId="275D5713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42E2419B" w14:textId="7CFBAFA5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5E8E5310" w14:textId="15156C0D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71DEDD07" w14:textId="0DD23920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54E64389" w14:textId="20B9C07A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1119DCC5" w14:textId="283719E1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64E89BF0" w14:textId="4AB31FCD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54D7DE9A" w14:textId="78839FB2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6C926320" w14:textId="46F1BF61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4347D6B6" w14:textId="3604E23A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7467AA4D" w14:textId="47FD4701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5A99D517" w14:textId="5A90CA7D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7FB51644" w14:textId="61242E61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44142CDC" w14:textId="5509C3CB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72A934B6" w14:textId="60580E85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2D31ED71" w14:textId="6F6EDBD1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0AF3E3FB" w14:textId="497DBBD2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779B447F" w14:textId="1A9FBAD8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7CCFA9EF" w14:textId="45B7423D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22750749" w14:textId="7EA54F49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26DFA692" w14:textId="6D05FD09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19C945D9" w14:textId="598947CF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0294AFF6" w14:textId="1D2F2917" w:rsidR="005472C0" w:rsidRPr="005472C0" w:rsidRDefault="005472C0" w:rsidP="005472C0">
      <w:pPr>
        <w:rPr>
          <w:rFonts w:ascii="Times New Roman" w:hAnsi="Times New Roman" w:cs="Times New Roman"/>
          <w:sz w:val="24"/>
          <w:szCs w:val="24"/>
        </w:rPr>
      </w:pPr>
    </w:p>
    <w:p w14:paraId="35481E17" w14:textId="2AB734D2" w:rsidR="005472C0" w:rsidRPr="005472C0" w:rsidRDefault="005472C0" w:rsidP="005472C0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472C0" w:rsidRPr="005472C0" w:rsidSect="00732D13">
      <w:footerReference w:type="default" r:id="rId14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0B34A" w14:textId="77777777" w:rsidR="00BE4AD2" w:rsidRDefault="00BE4AD2" w:rsidP="003645AB">
      <w:pPr>
        <w:spacing w:after="0" w:line="240" w:lineRule="auto"/>
      </w:pPr>
      <w:r>
        <w:separator/>
      </w:r>
    </w:p>
  </w:endnote>
  <w:endnote w:type="continuationSeparator" w:id="0">
    <w:p w14:paraId="0A7273B5" w14:textId="77777777" w:rsidR="00BE4AD2" w:rsidRDefault="00BE4AD2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11CFD" w14:textId="77777777" w:rsidR="00AB1FA3" w:rsidRDefault="00AB1FA3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0ADAB7C5" w14:textId="77777777" w:rsidR="00AB1FA3" w:rsidRPr="00E66DCE" w:rsidRDefault="00AB1FA3" w:rsidP="00E66D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bCs/>
        <w:i/>
        <w:color w:val="000000"/>
      </w:rPr>
    </w:pPr>
    <w:r w:rsidRPr="00E66DCE">
      <w:rPr>
        <w:rFonts w:ascii="Times New Roman" w:hAnsi="Times New Roman" w:cs="Times New Roman"/>
        <w:b/>
        <w:bCs/>
        <w:i/>
        <w:color w:val="000000"/>
      </w:rPr>
      <w:t>Umowa o odpłatności za studia podyplomowe finansowane przez osobę trzecią</w:t>
    </w:r>
  </w:p>
  <w:p w14:paraId="32BBA1E1" w14:textId="1C76AFE7" w:rsidR="00AB1FA3" w:rsidRPr="00E80236" w:rsidRDefault="00AB1FA3" w:rsidP="00E802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E80236">
      <w:rPr>
        <w:rFonts w:ascii="Times New Roman" w:hAnsi="Times New Roman" w:cs="Times New Roman"/>
        <w:i/>
        <w:color w:val="000000"/>
        <w:sz w:val="24"/>
      </w:rPr>
      <w:t xml:space="preserve">BPR </w:t>
    </w:r>
    <w:r>
      <w:rPr>
        <w:rFonts w:ascii="Times New Roman" w:hAnsi="Times New Roman" w:cs="Times New Roman"/>
        <w:i/>
        <w:color w:val="000000"/>
        <w:sz w:val="24"/>
      </w:rPr>
      <w:t>luty</w:t>
    </w:r>
    <w:r w:rsidRPr="00E80236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633DFA92" w14:textId="77777777" w:rsidR="00AB1FA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5BC297F7" w14:textId="43D95F89" w:rsidR="00AB1FA3" w:rsidRPr="00732D1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0A365D">
      <w:rPr>
        <w:rFonts w:ascii="Times New Roman" w:hAnsi="Times New Roman" w:cs="Times New Roman"/>
        <w:noProof/>
        <w:color w:val="000000"/>
        <w:szCs w:val="20"/>
      </w:rPr>
      <w:t>6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D36E" w14:textId="50105931" w:rsidR="00AB1FA3" w:rsidRPr="005472C0" w:rsidRDefault="00AB1FA3" w:rsidP="00547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44C22" w14:textId="77777777" w:rsidR="00BE4AD2" w:rsidRDefault="00BE4AD2" w:rsidP="003645AB">
      <w:pPr>
        <w:spacing w:after="0" w:line="240" w:lineRule="auto"/>
      </w:pPr>
      <w:r>
        <w:separator/>
      </w:r>
    </w:p>
  </w:footnote>
  <w:footnote w:type="continuationSeparator" w:id="0">
    <w:p w14:paraId="11C5F870" w14:textId="77777777" w:rsidR="00BE4AD2" w:rsidRDefault="00BE4AD2" w:rsidP="003645AB">
      <w:pPr>
        <w:spacing w:after="0" w:line="240" w:lineRule="auto"/>
      </w:pPr>
      <w:r>
        <w:continuationSeparator/>
      </w:r>
    </w:p>
  </w:footnote>
  <w:footnote w:id="1">
    <w:p w14:paraId="1AF0DD67" w14:textId="77777777" w:rsidR="00AB1FA3" w:rsidRPr="00D129E3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D129E3">
        <w:rPr>
          <w:rFonts w:ascii="Times New Roman" w:hAnsi="Times New Roman" w:cs="Times New Roman"/>
          <w:color w:val="0070C0"/>
        </w:rPr>
        <w:br/>
        <w:t xml:space="preserve">  i elektronicznej). Jeśli zbędne skreślić.</w:t>
      </w:r>
    </w:p>
  </w:footnote>
  <w:footnote w:id="2">
    <w:p w14:paraId="256A80BA" w14:textId="77777777" w:rsidR="00AB1FA3" w:rsidRPr="00D129E3" w:rsidRDefault="00AB1FA3" w:rsidP="00777921">
      <w:pPr>
        <w:pStyle w:val="Tekstprzypisudolnego"/>
        <w:jc w:val="both"/>
        <w:rPr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D129E3">
        <w:rPr>
          <w:color w:val="0070C0"/>
        </w:rPr>
        <w:t xml:space="preserve"> </w:t>
      </w:r>
    </w:p>
  </w:footnote>
  <w:footnote w:id="3">
    <w:p w14:paraId="14EE4ACB" w14:textId="77777777" w:rsidR="00AB1FA3" w:rsidRPr="0052041F" w:rsidRDefault="00AB1FA3" w:rsidP="00777921">
      <w:pPr>
        <w:jc w:val="both"/>
        <w:rPr>
          <w:rFonts w:ascii="Times New Roman" w:hAnsi="Times New Roman" w:cs="Times New Roman"/>
          <w:sz w:val="20"/>
          <w:szCs w:val="20"/>
        </w:rPr>
      </w:pPr>
      <w:r w:rsidRPr="00D129E3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D129E3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 xml:space="preserve"> </w:t>
      </w:r>
      <w:r w:rsidRPr="00D129E3">
        <w:rPr>
          <w:rFonts w:ascii="Times New Roman" w:hAnsi="Times New Roman" w:cs="Times New Roman"/>
          <w:color w:val="0070C0"/>
          <w:sz w:val="20"/>
          <w:szCs w:val="20"/>
        </w:rPr>
        <w:t>Dane dot. kontrahenta, który jest osobą fizyczną prowadzącą działalność gospodarczą.</w:t>
      </w:r>
    </w:p>
  </w:footnote>
  <w:footnote w:id="4">
    <w:p w14:paraId="14B80FD6" w14:textId="77777777" w:rsidR="00AB1FA3" w:rsidRPr="00D129E3" w:rsidRDefault="00AB1FA3" w:rsidP="00E66DCE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D129E3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D129E3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 xml:space="preserve"> </w:t>
      </w:r>
      <w:r w:rsidRPr="00D129E3">
        <w:rPr>
          <w:rFonts w:ascii="Times New Roman" w:hAnsi="Times New Roman" w:cs="Times New Roman"/>
          <w:color w:val="0070C0"/>
          <w:sz w:val="20"/>
          <w:szCs w:val="20"/>
        </w:rPr>
        <w:t>Dane dot. kontrahentów, którzy prowadzą działalność gospodarczą w ramach spółki cywilnej.</w:t>
      </w:r>
    </w:p>
  </w:footnote>
  <w:footnote w:id="5">
    <w:p w14:paraId="74444028" w14:textId="77777777" w:rsidR="00AB1FA3" w:rsidRPr="00D129E3" w:rsidRDefault="00AB1FA3" w:rsidP="00E66DCE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D129E3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D129E3">
        <w:rPr>
          <w:rFonts w:ascii="Times New Roman" w:hAnsi="Times New Roman" w:cs="Times New Roman"/>
          <w:color w:val="0070C0"/>
          <w:sz w:val="20"/>
          <w:szCs w:val="2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795E404E" w14:textId="77777777" w:rsidR="00AB1FA3" w:rsidRPr="00D129E3" w:rsidRDefault="00AB1FA3" w:rsidP="00E66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70C0"/>
          <w:sz w:val="20"/>
          <w:szCs w:val="20"/>
        </w:rPr>
      </w:pPr>
      <w:r w:rsidRPr="00D129E3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D129E3">
        <w:rPr>
          <w:rFonts w:ascii="Times New Roman" w:hAnsi="Times New Roman" w:cs="Times New Roman"/>
          <w:color w:val="0070C0"/>
          <w:sz w:val="20"/>
          <w:szCs w:val="20"/>
        </w:rPr>
        <w:t xml:space="preserve"> W przypadku braku nr PESEL należ podać nr dowodu tożsamości.</w:t>
      </w:r>
    </w:p>
  </w:footnote>
  <w:footnote w:id="7">
    <w:p w14:paraId="2FD5E141" w14:textId="77777777" w:rsidR="00AB1FA3" w:rsidRPr="0052041F" w:rsidRDefault="00AB1FA3" w:rsidP="00E66D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129E3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D129E3">
        <w:rPr>
          <w:rFonts w:ascii="Times New Roman" w:hAnsi="Times New Roman" w:cs="Times New Roman"/>
          <w:color w:val="0070C0"/>
          <w:sz w:val="20"/>
          <w:szCs w:val="20"/>
        </w:rPr>
        <w:t xml:space="preserve"> Jeśli niepotrzebne skreślić.</w:t>
      </w:r>
    </w:p>
  </w:footnote>
  <w:footnote w:id="8">
    <w:p w14:paraId="3B2F4A43" w14:textId="77777777" w:rsidR="00AB1FA3" w:rsidRPr="00D129E3" w:rsidRDefault="00AB1FA3" w:rsidP="00E66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D129E3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D129E3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9">
    <w:p w14:paraId="2040C967" w14:textId="77777777" w:rsidR="00AB1FA3" w:rsidRDefault="00AB1FA3" w:rsidP="00E66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D129E3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D129E3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  <w:footnote w:id="10">
    <w:p w14:paraId="1CBE64D6" w14:textId="77777777" w:rsidR="00AB1FA3" w:rsidRPr="00D129E3" w:rsidRDefault="00AB1FA3" w:rsidP="00BA5241">
      <w:pPr>
        <w:pStyle w:val="Tekstprzypisudolnego"/>
        <w:rPr>
          <w:rFonts w:ascii="Times New Roman" w:hAnsi="Times New Roman" w:cs="Times New Roman"/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pisemnej lub hybrydowej. Jeśli zbędne skreślić. </w:t>
      </w:r>
    </w:p>
  </w:footnote>
  <w:footnote w:id="11">
    <w:p w14:paraId="4F2F1732" w14:textId="77777777" w:rsidR="00AB1FA3" w:rsidRPr="00DE27E9" w:rsidRDefault="00AB1FA3" w:rsidP="00BA5241">
      <w:pPr>
        <w:pStyle w:val="Tekstprzypisudolnego"/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D129E3">
        <w:rPr>
          <w:color w:val="0070C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jIAjW67NlVD9GnZadMwawR42QWXZoftQFrlgGI6Yv74y2JbXrtmMubeoDkerivSUd04A+xdO/qXv/mwFKsQ0yQ==" w:salt="UXdNaP8jfBj8a1MZAsI0lQ==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074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2D10"/>
    <w:rsid w:val="001D407B"/>
    <w:rsid w:val="001E188C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4DBF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9D2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34A"/>
    <w:rsid w:val="00545EA6"/>
    <w:rsid w:val="005472C0"/>
    <w:rsid w:val="00550C09"/>
    <w:rsid w:val="005521AE"/>
    <w:rsid w:val="00552480"/>
    <w:rsid w:val="00556D91"/>
    <w:rsid w:val="00560396"/>
    <w:rsid w:val="0056448E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A09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E4AD2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2FC0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B3F6F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9484-8DFE-4D7A-B022-5F205051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DF647-091B-49DA-BA4D-7C8AA018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1835</Words>
  <Characters>11014</Characters>
  <Application>Microsoft Office Word</Application>
  <DocSecurity>8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Karolina Zielke</cp:lastModifiedBy>
  <cp:revision>7</cp:revision>
  <cp:lastPrinted>2026-02-03T14:25:00Z</cp:lastPrinted>
  <dcterms:created xsi:type="dcterms:W3CDTF">2026-03-10T12:55:00Z</dcterms:created>
  <dcterms:modified xsi:type="dcterms:W3CDTF">2026-05-06T09:22:00Z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