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CC3" w:rsidRDefault="00ED0CC3" w:rsidP="00ED0CC3">
      <w:pPr>
        <w:pStyle w:val="Default"/>
        <w:jc w:val="center"/>
        <w:rPr>
          <w:b/>
          <w:color w:val="C00000"/>
          <w:sz w:val="28"/>
          <w:szCs w:val="28"/>
        </w:rPr>
      </w:pPr>
    </w:p>
    <w:p w:rsidR="00ED0CC3" w:rsidRDefault="00ED0CC3" w:rsidP="00ED0CC3">
      <w:pPr>
        <w:jc w:val="center"/>
        <w:rPr>
          <w:rFonts w:ascii="Arial" w:hAnsi="Arial" w:cs="Arial"/>
          <w:b/>
          <w:sz w:val="20"/>
        </w:rPr>
      </w:pPr>
      <w:r w:rsidRPr="006203FF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37F7B7" wp14:editId="17270B70">
                <wp:simplePos x="0" y="0"/>
                <wp:positionH relativeFrom="column">
                  <wp:posOffset>306070</wp:posOffset>
                </wp:positionH>
                <wp:positionV relativeFrom="paragraph">
                  <wp:posOffset>-571500</wp:posOffset>
                </wp:positionV>
                <wp:extent cx="6004560" cy="14046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CC3" w:rsidRPr="006203FF" w:rsidRDefault="00ED0CC3" w:rsidP="00ED0CC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 do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Zarządzeni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rodziekana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s. Studenckich 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Kierownika Jednostki Dydaktycznej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Wydziału Nauk Ekonomicznych Uniwersytetu Warszawskiego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 czerwca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2024 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sprawie </w:t>
                            </w:r>
                            <w:r w:rsidRPr="000F50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zasad archiwizacji dokumentacji okresowych osiągnięć studentów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37F7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.1pt;margin-top:-45pt;width:47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" filled="f" stroked="f">
                <v:textbox style="mso-fit-shape-to-text:t">
                  <w:txbxContent>
                    <w:p w:rsidR="00ED0CC3" w:rsidRPr="006203FF" w:rsidRDefault="00ED0CC3" w:rsidP="00ED0CC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 do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Zarządzeni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nr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rodziekana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s. Studenckich 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Kierownika Jednostki Dydaktycznej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Wydziału Nauk Ekonomicznych Uniwersytetu Warszawskiego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 dnia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17 czerwca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2024 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sprawie </w:t>
                      </w:r>
                      <w:r w:rsidRPr="000F50B0">
                        <w:rPr>
                          <w:rFonts w:ascii="Arial" w:hAnsi="Arial" w:cs="Arial"/>
                          <w:sz w:val="20"/>
                          <w:szCs w:val="20"/>
                        </w:rPr>
                        <w:t>zasad archiwizacji dokumentacji okresowych osiągnięć studentów</w:t>
                      </w:r>
                    </w:p>
                  </w:txbxContent>
                </v:textbox>
              </v:shape>
            </w:pict>
          </mc:Fallback>
        </mc:AlternateContent>
      </w:r>
    </w:p>
    <w:p w:rsidR="00ED0CC3" w:rsidRDefault="00ED0CC3" w:rsidP="00ED0CC3">
      <w:pPr>
        <w:jc w:val="center"/>
        <w:rPr>
          <w:rFonts w:ascii="Arial" w:hAnsi="Arial" w:cs="Arial"/>
          <w:b/>
          <w:sz w:val="20"/>
        </w:rPr>
      </w:pPr>
    </w:p>
    <w:p w:rsidR="00ED0CC3" w:rsidRPr="001470B5" w:rsidRDefault="00ED0CC3" w:rsidP="00ED0CC3">
      <w:pPr>
        <w:jc w:val="center"/>
        <w:rPr>
          <w:rFonts w:ascii="Arial" w:hAnsi="Arial" w:cs="Arial"/>
          <w:b/>
          <w:sz w:val="24"/>
          <w:szCs w:val="24"/>
        </w:rPr>
      </w:pPr>
      <w:r w:rsidRPr="001470B5">
        <w:rPr>
          <w:rFonts w:ascii="Arial" w:hAnsi="Arial" w:cs="Arial"/>
          <w:b/>
          <w:sz w:val="24"/>
          <w:szCs w:val="24"/>
        </w:rPr>
        <w:t>Archiwizacja dokumentacji okresowych osiągnięć studentów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– egzamin ustny</w:t>
      </w:r>
    </w:p>
    <w:p w:rsidR="00ED0CC3" w:rsidRPr="00C46C42" w:rsidRDefault="00ED0CC3" w:rsidP="00ED0CC3">
      <w:pPr>
        <w:rPr>
          <w:rFonts w:ascii="Arial" w:hAnsi="Arial" w:cs="Arial"/>
          <w:sz w:val="20"/>
        </w:rPr>
      </w:pPr>
    </w:p>
    <w:p w:rsidR="00ED0CC3" w:rsidRPr="00C46C42" w:rsidRDefault="00ED0CC3" w:rsidP="00ED0CC3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Imię i nazwisko wykładowcy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przedmiotu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Poziom studiów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:rsidR="00ED0CC3" w:rsidRDefault="00ED0CC3" w:rsidP="00C37815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 xml:space="preserve">I stopień </w:t>
            </w:r>
          </w:p>
          <w:p w:rsidR="00ED0CC3" w:rsidRDefault="00ED0CC3" w:rsidP="00C3781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>II stopień</w:t>
            </w:r>
          </w:p>
          <w:p w:rsidR="00ED0CC3" w:rsidRDefault="00ED0CC3" w:rsidP="00C3781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I oraz II stopień</w:t>
            </w: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kierunku</w:t>
            </w:r>
            <w:r>
              <w:rPr>
                <w:rFonts w:ascii="Arial" w:hAnsi="Arial" w:cs="Arial"/>
                <w:sz w:val="20"/>
              </w:rPr>
              <w:t xml:space="preserve"> (jeśli dotyczy)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Rok akademicki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Semestr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Sesja egzaminacyjna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</w:t>
            </w:r>
            <w:r w:rsidRPr="00C46C42">
              <w:rPr>
                <w:rFonts w:ascii="Arial" w:hAnsi="Arial" w:cs="Arial"/>
                <w:sz w:val="20"/>
              </w:rPr>
              <w:t xml:space="preserve"> </w:t>
            </w:r>
          </w:p>
          <w:p w:rsidR="00ED0CC3" w:rsidRDefault="00ED0CC3" w:rsidP="00C3781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poprawkowa</w:t>
            </w:r>
          </w:p>
          <w:p w:rsidR="00ED0CC3" w:rsidRDefault="00ED0CC3" w:rsidP="00C3781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 oraz poprawkowa</w:t>
            </w: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Pr="00C46C42" w:rsidRDefault="00ED0CC3" w:rsidP="00C378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egzaminu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 xml:space="preserve">Data złożenia </w:t>
            </w:r>
            <w:r>
              <w:rPr>
                <w:rFonts w:ascii="Arial" w:hAnsi="Arial" w:cs="Arial"/>
                <w:sz w:val="20"/>
              </w:rPr>
              <w:t>do archiwizacji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  <w:tr w:rsidR="00ED0CC3" w:rsidTr="00C37815">
        <w:trPr>
          <w:trHeight w:val="680"/>
        </w:trPr>
        <w:tc>
          <w:tcPr>
            <w:tcW w:w="4530" w:type="dxa"/>
            <w:vAlign w:val="center"/>
          </w:tcPr>
          <w:p w:rsidR="00ED0CC3" w:rsidRPr="00C46C42" w:rsidRDefault="00ED0CC3" w:rsidP="00C378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wykładowcy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CC3" w:rsidRDefault="00ED0CC3" w:rsidP="00C37815">
            <w:pPr>
              <w:rPr>
                <w:rFonts w:ascii="Arial" w:hAnsi="Arial" w:cs="Arial"/>
                <w:sz w:val="20"/>
              </w:rPr>
            </w:pPr>
          </w:p>
        </w:tc>
      </w:tr>
    </w:tbl>
    <w:p w:rsidR="00ED0CC3" w:rsidRDefault="00ED0CC3" w:rsidP="00ED0CC3">
      <w:pPr>
        <w:rPr>
          <w:rFonts w:ascii="Arial" w:hAnsi="Arial" w:cs="Arial"/>
          <w:sz w:val="20"/>
        </w:rPr>
      </w:pPr>
    </w:p>
    <w:p w:rsidR="00ED0CC3" w:rsidRDefault="00ED0CC3" w:rsidP="00ED0C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D0CC3" w:rsidRPr="00F72C77" w:rsidRDefault="00ED0CC3" w:rsidP="00ED0C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</w:t>
      </w:r>
      <w:r w:rsidRPr="00F72C77">
        <w:rPr>
          <w:rFonts w:ascii="Arial" w:hAnsi="Arial" w:cs="Arial"/>
          <w:b/>
          <w:sz w:val="24"/>
          <w:szCs w:val="24"/>
        </w:rPr>
        <w:t>ista studentów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74"/>
        <w:gridCol w:w="1028"/>
        <w:gridCol w:w="3368"/>
        <w:gridCol w:w="928"/>
      </w:tblGrid>
      <w:tr w:rsidR="00ED0CC3" w:rsidRPr="00F72C77" w:rsidTr="00C37815">
        <w:tc>
          <w:tcPr>
            <w:tcW w:w="562" w:type="dxa"/>
            <w:vAlign w:val="center"/>
          </w:tcPr>
          <w:p w:rsidR="00ED0CC3" w:rsidRPr="00F72C77" w:rsidRDefault="00ED0CC3" w:rsidP="00C3781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Lp</w:t>
            </w:r>
            <w:proofErr w:type="spellEnd"/>
          </w:p>
        </w:tc>
        <w:tc>
          <w:tcPr>
            <w:tcW w:w="3174" w:type="dxa"/>
            <w:vAlign w:val="center"/>
          </w:tcPr>
          <w:p w:rsidR="00ED0CC3" w:rsidRPr="00F72C77" w:rsidRDefault="00ED0CC3" w:rsidP="00C37815">
            <w:pPr>
              <w:jc w:val="center"/>
              <w:rPr>
                <w:rFonts w:ascii="Arial" w:hAnsi="Arial" w:cs="Arial"/>
                <w:sz w:val="20"/>
              </w:rPr>
            </w:pPr>
            <w:r w:rsidRPr="00F72C77"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1028" w:type="dxa"/>
            <w:vAlign w:val="center"/>
          </w:tcPr>
          <w:p w:rsidR="00ED0CC3" w:rsidRPr="00F72C77" w:rsidRDefault="00ED0CC3" w:rsidP="00C37815">
            <w:pPr>
              <w:jc w:val="center"/>
              <w:rPr>
                <w:rFonts w:ascii="Arial" w:hAnsi="Arial" w:cs="Arial"/>
                <w:sz w:val="20"/>
              </w:rPr>
            </w:pPr>
            <w:r w:rsidRPr="00F72C77">
              <w:rPr>
                <w:rFonts w:ascii="Arial" w:hAnsi="Arial" w:cs="Arial"/>
                <w:sz w:val="20"/>
              </w:rPr>
              <w:t>Numer indeksu</w:t>
            </w:r>
          </w:p>
        </w:tc>
        <w:tc>
          <w:tcPr>
            <w:tcW w:w="3368" w:type="dxa"/>
            <w:vAlign w:val="center"/>
          </w:tcPr>
          <w:p w:rsidR="00ED0CC3" w:rsidRPr="00F72C77" w:rsidRDefault="00ED0CC3" w:rsidP="00C37815">
            <w:pPr>
              <w:jc w:val="center"/>
              <w:rPr>
                <w:rFonts w:ascii="Arial" w:hAnsi="Arial" w:cs="Arial"/>
                <w:sz w:val="20"/>
              </w:rPr>
            </w:pPr>
            <w:r w:rsidRPr="00F72C77">
              <w:rPr>
                <w:rFonts w:ascii="Arial" w:hAnsi="Arial" w:cs="Arial"/>
                <w:sz w:val="20"/>
              </w:rPr>
              <w:t>Zadane pytania</w:t>
            </w:r>
          </w:p>
        </w:tc>
        <w:tc>
          <w:tcPr>
            <w:tcW w:w="928" w:type="dxa"/>
            <w:vAlign w:val="center"/>
          </w:tcPr>
          <w:p w:rsidR="00ED0CC3" w:rsidRPr="00F72C77" w:rsidRDefault="00ED0CC3" w:rsidP="00C37815">
            <w:pPr>
              <w:jc w:val="center"/>
              <w:rPr>
                <w:rFonts w:ascii="Arial" w:hAnsi="Arial" w:cs="Arial"/>
                <w:sz w:val="20"/>
              </w:rPr>
            </w:pPr>
            <w:r w:rsidRPr="00F72C77">
              <w:rPr>
                <w:rFonts w:ascii="Arial" w:hAnsi="Arial" w:cs="Arial"/>
                <w:sz w:val="20"/>
              </w:rPr>
              <w:t>Ocena</w:t>
            </w: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ED0CC3" w:rsidRPr="00F72C77" w:rsidTr="00C37815">
        <w:trPr>
          <w:trHeight w:val="1134"/>
        </w:trPr>
        <w:tc>
          <w:tcPr>
            <w:tcW w:w="562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174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dxa"/>
          </w:tcPr>
          <w:p w:rsidR="00ED0CC3" w:rsidRPr="00F72C77" w:rsidRDefault="00ED0CC3" w:rsidP="00C3781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:rsidR="00006731" w:rsidRDefault="00006731">
      <w:bookmarkStart w:id="0" w:name="_GoBack"/>
      <w:bookmarkEnd w:id="0"/>
    </w:p>
    <w:sectPr w:rsidR="00006731" w:rsidSect="0037579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3"/>
    <w:rsid w:val="00006731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715B"/>
  <w15:chartTrackingRefBased/>
  <w15:docId w15:val="{1E4901B9-230F-4200-A8EA-5B11D7A0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0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Gadowska - dos Santos</dc:creator>
  <cp:keywords/>
  <dc:description/>
  <cp:lastModifiedBy>Dominika Gadowska - dos Santos</cp:lastModifiedBy>
  <cp:revision>1</cp:revision>
  <dcterms:created xsi:type="dcterms:W3CDTF">2024-06-19T07:53:00Z</dcterms:created>
  <dcterms:modified xsi:type="dcterms:W3CDTF">2024-06-19T07:53:00Z</dcterms:modified>
</cp:coreProperties>
</file>